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29A95" w14:textId="3EEC7245" w:rsidR="002E1E4B" w:rsidRPr="00783D0C" w:rsidRDefault="009263ED" w:rsidP="00783D0C">
      <w:pPr>
        <w:spacing w:after="0" w:line="276" w:lineRule="auto"/>
        <w:ind w:firstLine="284"/>
        <w:jc w:val="center"/>
        <w:rPr>
          <w:rStyle w:val="fontstyle01"/>
          <w:rFonts w:ascii="Times New Roman" w:hAnsi="Times New Roman"/>
          <w:sz w:val="28"/>
          <w:szCs w:val="28"/>
        </w:rPr>
      </w:pPr>
      <w:r w:rsidRPr="00783D0C">
        <w:rPr>
          <w:rStyle w:val="fontstyle01"/>
          <w:rFonts w:ascii="Times New Roman" w:hAnsi="Times New Roman"/>
          <w:sz w:val="28"/>
          <w:szCs w:val="28"/>
        </w:rPr>
        <w:t>ПРОЕКТНЫЙ ЗАМЫСЕЛ</w:t>
      </w:r>
    </w:p>
    <w:p w14:paraId="45751C5D" w14:textId="77777777" w:rsidR="009263ED" w:rsidRPr="00783D0C" w:rsidRDefault="009263ED" w:rsidP="00783D0C">
      <w:pPr>
        <w:tabs>
          <w:tab w:val="left" w:pos="8363"/>
        </w:tabs>
        <w:spacing w:after="0" w:line="276" w:lineRule="auto"/>
        <w:ind w:firstLine="284"/>
        <w:rPr>
          <w:rFonts w:eastAsia="Times New Roman"/>
          <w:b/>
          <w:bCs/>
          <w:color w:val="000000"/>
          <w:lang w:eastAsia="ru-RU"/>
        </w:rPr>
      </w:pPr>
      <w:r w:rsidRPr="00783D0C">
        <w:rPr>
          <w:rFonts w:eastAsia="Times New Roman"/>
          <w:b/>
          <w:bCs/>
          <w:color w:val="000000"/>
          <w:lang w:eastAsia="ru-RU"/>
        </w:rPr>
        <w:t>1. Общие данные:</w:t>
      </w:r>
    </w:p>
    <w:p w14:paraId="567871FB" w14:textId="57D90FAB" w:rsidR="009263ED" w:rsidRPr="00783D0C" w:rsidRDefault="009263ED" w:rsidP="00783D0C">
      <w:pPr>
        <w:tabs>
          <w:tab w:val="left" w:pos="8363"/>
        </w:tabs>
        <w:spacing w:after="0" w:line="276" w:lineRule="auto"/>
        <w:ind w:firstLine="284"/>
        <w:jc w:val="both"/>
        <w:rPr>
          <w:rFonts w:eastAsia="Times New Roman"/>
          <w:b/>
          <w:bCs/>
          <w:color w:val="000000"/>
          <w:lang w:eastAsia="ru-RU"/>
        </w:rPr>
      </w:pPr>
      <w:r w:rsidRPr="00783D0C">
        <w:rPr>
          <w:rFonts w:eastAsia="Times New Roman"/>
          <w:b/>
          <w:bCs/>
          <w:color w:val="000000"/>
          <w:lang w:eastAsia="ru-RU"/>
        </w:rPr>
        <w:t xml:space="preserve">1.1. </w:t>
      </w:r>
      <w:r w:rsidRPr="00783D0C">
        <w:rPr>
          <w:rFonts w:eastAsia="Times New Roman"/>
          <w:i/>
          <w:iCs/>
          <w:color w:val="000000"/>
          <w:lang w:eastAsia="ru-RU"/>
        </w:rPr>
        <w:t>Образовательная организация</w:t>
      </w:r>
      <w:r w:rsidRPr="00783D0C">
        <w:rPr>
          <w:rFonts w:eastAsia="Times New Roman"/>
          <w:i/>
          <w:iCs/>
          <w:lang w:eastAsia="ru-RU"/>
        </w:rPr>
        <w:t>:</w:t>
      </w:r>
      <w:r w:rsidRPr="00783D0C">
        <w:rPr>
          <w:rFonts w:eastAsia="Times New Roman"/>
          <w:lang w:eastAsia="ru-RU"/>
        </w:rPr>
        <w:t xml:space="preserve"> </w:t>
      </w:r>
      <w:r w:rsidRPr="00783D0C">
        <w:t>Муниципальное бюджетное общеобразовательное учреждение «Средняя общеобразовательная школа № 25»</w:t>
      </w:r>
      <w:r w:rsidR="00771870" w:rsidRPr="00783D0C">
        <w:t xml:space="preserve"> </w:t>
      </w:r>
      <w:proofErr w:type="spellStart"/>
      <w:r w:rsidR="00771870" w:rsidRPr="00783D0C">
        <w:t>г</w:t>
      </w:r>
      <w:proofErr w:type="gramStart"/>
      <w:r w:rsidR="00771870" w:rsidRPr="00783D0C">
        <w:t>.Г</w:t>
      </w:r>
      <w:proofErr w:type="gramEnd"/>
      <w:r w:rsidR="00771870" w:rsidRPr="00783D0C">
        <w:t>убаха</w:t>
      </w:r>
      <w:proofErr w:type="spellEnd"/>
      <w:r w:rsidR="00771870" w:rsidRPr="00783D0C">
        <w:t xml:space="preserve"> (</w:t>
      </w:r>
      <w:proofErr w:type="spellStart"/>
      <w:r w:rsidR="00771870" w:rsidRPr="00783D0C">
        <w:t>рп</w:t>
      </w:r>
      <w:proofErr w:type="spellEnd"/>
      <w:r w:rsidR="00771870" w:rsidRPr="00783D0C">
        <w:t xml:space="preserve">. </w:t>
      </w:r>
      <w:proofErr w:type="gramStart"/>
      <w:r w:rsidR="00771870" w:rsidRPr="00783D0C">
        <w:t>Широковский)</w:t>
      </w:r>
      <w:proofErr w:type="gramEnd"/>
    </w:p>
    <w:p w14:paraId="49D50E98" w14:textId="0C2956AA" w:rsidR="009263ED" w:rsidRPr="00783D0C" w:rsidRDefault="009263ED" w:rsidP="00783D0C">
      <w:pPr>
        <w:tabs>
          <w:tab w:val="left" w:pos="8363"/>
        </w:tabs>
        <w:spacing w:after="0" w:line="276" w:lineRule="auto"/>
        <w:ind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b/>
          <w:bCs/>
          <w:color w:val="000000"/>
          <w:lang w:eastAsia="ru-RU"/>
        </w:rPr>
        <w:t xml:space="preserve">1.2. </w:t>
      </w:r>
      <w:r w:rsidRPr="00783D0C">
        <w:rPr>
          <w:rFonts w:eastAsia="Times New Roman"/>
          <w:i/>
          <w:iCs/>
          <w:color w:val="000000"/>
          <w:lang w:eastAsia="ru-RU"/>
        </w:rPr>
        <w:t>Название проекта:</w:t>
      </w:r>
      <w:r w:rsidRPr="00783D0C">
        <w:rPr>
          <w:rFonts w:eastAsia="Times New Roman"/>
          <w:b/>
          <w:bCs/>
          <w:color w:val="000000"/>
          <w:lang w:eastAsia="ru-RU"/>
        </w:rPr>
        <w:t xml:space="preserve"> </w:t>
      </w:r>
      <w:r w:rsidRPr="00783D0C">
        <w:rPr>
          <w:rFonts w:eastAsia="Times New Roman"/>
          <w:color w:val="000000"/>
          <w:lang w:eastAsia="ru-RU"/>
        </w:rPr>
        <w:t xml:space="preserve">«Школа – центр культурной </w:t>
      </w:r>
      <w:r w:rsidR="006F5F64" w:rsidRPr="00783D0C">
        <w:rPr>
          <w:rFonts w:eastAsia="Times New Roman"/>
          <w:color w:val="000000"/>
          <w:lang w:eastAsia="ru-RU"/>
        </w:rPr>
        <w:t xml:space="preserve">и образовательной </w:t>
      </w:r>
      <w:r w:rsidRPr="00783D0C">
        <w:rPr>
          <w:rFonts w:eastAsia="Times New Roman"/>
          <w:color w:val="000000"/>
          <w:lang w:eastAsia="ru-RU"/>
        </w:rPr>
        <w:t>жизни посёлка»</w:t>
      </w:r>
      <w:r w:rsidR="00D00EDC" w:rsidRPr="00783D0C">
        <w:rPr>
          <w:rFonts w:eastAsia="Times New Roman"/>
          <w:color w:val="000000"/>
          <w:lang w:eastAsia="ru-RU"/>
        </w:rPr>
        <w:t xml:space="preserve"> (пилотный проект) </w:t>
      </w:r>
    </w:p>
    <w:p w14:paraId="3749095F" w14:textId="72308116" w:rsidR="009263ED" w:rsidRPr="00783D0C" w:rsidRDefault="009263ED" w:rsidP="00783D0C">
      <w:pPr>
        <w:tabs>
          <w:tab w:val="left" w:pos="8363"/>
        </w:tabs>
        <w:spacing w:after="0" w:line="276" w:lineRule="auto"/>
        <w:ind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b/>
          <w:bCs/>
          <w:color w:val="000000"/>
          <w:lang w:eastAsia="ru-RU"/>
        </w:rPr>
        <w:t xml:space="preserve">1.3. </w:t>
      </w:r>
      <w:r w:rsidRPr="00783D0C">
        <w:rPr>
          <w:rFonts w:eastAsia="Times New Roman"/>
          <w:i/>
          <w:iCs/>
          <w:color w:val="000000"/>
          <w:lang w:eastAsia="ru-RU"/>
        </w:rPr>
        <w:t>Реальный руководитель проекта, его контакты</w:t>
      </w:r>
      <w:r w:rsidRPr="00783D0C">
        <w:rPr>
          <w:rFonts w:eastAsia="Times New Roman"/>
          <w:i/>
          <w:iCs/>
          <w:lang w:eastAsia="ru-RU"/>
        </w:rPr>
        <w:t>:</w:t>
      </w:r>
      <w:r w:rsidRPr="00783D0C">
        <w:rPr>
          <w:rFonts w:eastAsia="Times New Roman"/>
          <w:lang w:eastAsia="ru-RU"/>
        </w:rPr>
        <w:t xml:space="preserve"> </w:t>
      </w:r>
      <w:proofErr w:type="spellStart"/>
      <w:r w:rsidRPr="00783D0C">
        <w:t>Пчелинцева</w:t>
      </w:r>
      <w:proofErr w:type="spellEnd"/>
      <w:r w:rsidRPr="00783D0C">
        <w:t xml:space="preserve"> Анастасия Сергеевна, 8 952 31 79 777, </w:t>
      </w:r>
      <w:hyperlink r:id="rId6" w:history="1">
        <w:r w:rsidRPr="00783D0C">
          <w:rPr>
            <w:rStyle w:val="a3"/>
            <w:lang w:val="en-US"/>
          </w:rPr>
          <w:t>pchela</w:t>
        </w:r>
        <w:r w:rsidRPr="00783D0C">
          <w:rPr>
            <w:rStyle w:val="a3"/>
          </w:rPr>
          <w:t>-82@</w:t>
        </w:r>
        <w:r w:rsidRPr="00783D0C">
          <w:rPr>
            <w:rStyle w:val="a3"/>
            <w:lang w:val="en-US"/>
          </w:rPr>
          <w:t>mail</w:t>
        </w:r>
        <w:r w:rsidRPr="00783D0C">
          <w:rPr>
            <w:rStyle w:val="a3"/>
          </w:rPr>
          <w:t>.</w:t>
        </w:r>
        <w:proofErr w:type="spellStart"/>
        <w:r w:rsidRPr="00783D0C">
          <w:rPr>
            <w:rStyle w:val="a3"/>
            <w:lang w:val="en-US"/>
          </w:rPr>
          <w:t>ru</w:t>
        </w:r>
        <w:proofErr w:type="spellEnd"/>
      </w:hyperlink>
    </w:p>
    <w:p w14:paraId="16D9360D" w14:textId="77777777" w:rsidR="009263ED" w:rsidRPr="00783D0C" w:rsidRDefault="009263ED" w:rsidP="00783D0C">
      <w:pPr>
        <w:tabs>
          <w:tab w:val="left" w:pos="8363"/>
        </w:tabs>
        <w:spacing w:after="0" w:line="276" w:lineRule="auto"/>
        <w:ind w:firstLine="284"/>
        <w:rPr>
          <w:rFonts w:eastAsia="Times New Roman"/>
          <w:b/>
          <w:bCs/>
          <w:color w:val="000000"/>
          <w:lang w:eastAsia="ru-RU"/>
        </w:rPr>
      </w:pPr>
      <w:r w:rsidRPr="00783D0C">
        <w:rPr>
          <w:rFonts w:eastAsia="Times New Roman"/>
          <w:b/>
          <w:bCs/>
          <w:color w:val="000000"/>
          <w:lang w:eastAsia="ru-RU"/>
        </w:rPr>
        <w:t xml:space="preserve">1.4. </w:t>
      </w:r>
      <w:r w:rsidRPr="00783D0C">
        <w:rPr>
          <w:rFonts w:eastAsia="Times New Roman"/>
          <w:i/>
          <w:iCs/>
          <w:color w:val="000000"/>
          <w:lang w:eastAsia="ru-RU"/>
        </w:rPr>
        <w:t>Команда (ФИО, должность):</w:t>
      </w:r>
      <w:r w:rsidRPr="00783D0C">
        <w:rPr>
          <w:rFonts w:eastAsia="Times New Roman"/>
          <w:color w:val="000000"/>
          <w:lang w:eastAsia="ru-RU"/>
        </w:rPr>
        <w:t xml:space="preserve"> </w:t>
      </w:r>
    </w:p>
    <w:p w14:paraId="179BD330" w14:textId="77777777" w:rsidR="009263ED" w:rsidRPr="00783D0C" w:rsidRDefault="009263ED" w:rsidP="00783D0C">
      <w:pPr>
        <w:tabs>
          <w:tab w:val="left" w:pos="8363"/>
        </w:tabs>
        <w:spacing w:after="0" w:line="276" w:lineRule="auto"/>
        <w:ind w:firstLine="284"/>
      </w:pPr>
      <w:proofErr w:type="spellStart"/>
      <w:r w:rsidRPr="00783D0C">
        <w:t>Галиакберова</w:t>
      </w:r>
      <w:proofErr w:type="spellEnd"/>
      <w:r w:rsidRPr="00783D0C">
        <w:t xml:space="preserve"> Наталья Феликсовна, заместитель директора по УВР, </w:t>
      </w:r>
    </w:p>
    <w:p w14:paraId="659B640E" w14:textId="77777777" w:rsidR="009263ED" w:rsidRPr="00783D0C" w:rsidRDefault="009263ED" w:rsidP="00783D0C">
      <w:pPr>
        <w:tabs>
          <w:tab w:val="left" w:pos="8363"/>
        </w:tabs>
        <w:spacing w:after="0" w:line="276" w:lineRule="auto"/>
        <w:ind w:firstLine="284"/>
      </w:pPr>
      <w:r w:rsidRPr="00783D0C">
        <w:t xml:space="preserve">Иванова Зинаида Ильинична, учитель, </w:t>
      </w:r>
    </w:p>
    <w:p w14:paraId="39537262" w14:textId="77777777" w:rsidR="00771870" w:rsidRPr="00783D0C" w:rsidRDefault="009263ED" w:rsidP="00783D0C">
      <w:pPr>
        <w:tabs>
          <w:tab w:val="left" w:pos="8363"/>
        </w:tabs>
        <w:spacing w:after="0" w:line="276" w:lineRule="auto"/>
        <w:ind w:firstLine="284"/>
      </w:pPr>
      <w:proofErr w:type="spellStart"/>
      <w:r w:rsidRPr="00783D0C">
        <w:t>Симованюк</w:t>
      </w:r>
      <w:proofErr w:type="spellEnd"/>
      <w:r w:rsidRPr="00783D0C">
        <w:t xml:space="preserve"> Наталья Анатольевна, директор.</w:t>
      </w:r>
    </w:p>
    <w:p w14:paraId="4F2F3A21" w14:textId="2AE86E27" w:rsidR="00771870" w:rsidRPr="00783D0C" w:rsidRDefault="009263ED" w:rsidP="00783D0C">
      <w:pPr>
        <w:tabs>
          <w:tab w:val="left" w:pos="8363"/>
        </w:tabs>
        <w:spacing w:after="0" w:line="276" w:lineRule="auto"/>
        <w:ind w:firstLine="284"/>
        <w:jc w:val="both"/>
      </w:pPr>
      <w:r w:rsidRPr="00783D0C">
        <w:rPr>
          <w:rFonts w:eastAsia="Times New Roman"/>
          <w:b/>
          <w:bCs/>
          <w:color w:val="000000"/>
          <w:lang w:eastAsia="ru-RU"/>
        </w:rPr>
        <w:t xml:space="preserve">1.5. </w:t>
      </w:r>
      <w:r w:rsidRPr="00783D0C">
        <w:rPr>
          <w:rFonts w:eastAsia="Times New Roman"/>
          <w:i/>
          <w:iCs/>
          <w:color w:val="000000"/>
          <w:lang w:eastAsia="ru-RU"/>
        </w:rPr>
        <w:t>Краткая аннотация проекта (2-3 предложения для размещения в СМИ)</w:t>
      </w:r>
      <w:r w:rsidR="00771870" w:rsidRPr="00783D0C">
        <w:rPr>
          <w:rFonts w:eastAsia="Times New Roman"/>
          <w:i/>
          <w:iCs/>
          <w:color w:val="000000"/>
          <w:lang w:eastAsia="ru-RU"/>
        </w:rPr>
        <w:t>:</w:t>
      </w:r>
      <w:r w:rsidR="00771870" w:rsidRPr="00783D0C">
        <w:rPr>
          <w:rFonts w:eastAsia="Times New Roman"/>
          <w:color w:val="000000"/>
          <w:lang w:eastAsia="ru-RU"/>
        </w:rPr>
        <w:t xml:space="preserve"> </w:t>
      </w:r>
      <w:proofErr w:type="gramStart"/>
      <w:r w:rsidR="00771870" w:rsidRPr="00783D0C">
        <w:rPr>
          <w:rFonts w:eastAsia="Times New Roman"/>
          <w:color w:val="000000"/>
          <w:lang w:eastAsia="ru-RU"/>
        </w:rPr>
        <w:t xml:space="preserve">Школа – центр культурной </w:t>
      </w:r>
      <w:r w:rsidR="006F5F64" w:rsidRPr="00783D0C">
        <w:rPr>
          <w:rFonts w:eastAsia="Times New Roman"/>
          <w:color w:val="000000"/>
          <w:lang w:eastAsia="ru-RU"/>
        </w:rPr>
        <w:t xml:space="preserve">и образовательной </w:t>
      </w:r>
      <w:r w:rsidR="00771870" w:rsidRPr="00783D0C">
        <w:rPr>
          <w:rFonts w:eastAsia="Times New Roman"/>
          <w:color w:val="000000"/>
          <w:lang w:eastAsia="ru-RU"/>
        </w:rPr>
        <w:t>жизни посёлка – это школа, где образование осуществляется на основе общих ценностей учителей, родителей, учащихся;</w:t>
      </w:r>
      <w:r w:rsidR="00771870" w:rsidRPr="00783D0C">
        <w:t xml:space="preserve"> это </w:t>
      </w:r>
      <w:r w:rsidR="00771870" w:rsidRPr="00783D0C">
        <w:rPr>
          <w:rFonts w:eastAsia="Times New Roman"/>
          <w:color w:val="000000"/>
          <w:lang w:eastAsia="ru-RU"/>
        </w:rPr>
        <w:t>центр жизни посёлка Широковский, влияющей на культурно-образовательный уровень внешней среды через работу образовательных досуговых, культурных, проектных, спортивных центров школы;</w:t>
      </w:r>
      <w:r w:rsidR="00771870" w:rsidRPr="00783D0C">
        <w:t xml:space="preserve"> </w:t>
      </w:r>
      <w:r w:rsidR="00771870" w:rsidRPr="00783D0C">
        <w:rPr>
          <w:rFonts w:eastAsia="Times New Roman"/>
          <w:color w:val="000000"/>
          <w:lang w:eastAsia="ru-RU"/>
        </w:rPr>
        <w:t>это объединение, союз педагогов, учащихся, родителей, общественности, представителей власти, социальных партнеров.</w:t>
      </w:r>
      <w:proofErr w:type="gramEnd"/>
    </w:p>
    <w:p w14:paraId="3411C5F8" w14:textId="375B9788" w:rsidR="009263ED" w:rsidRPr="00783D0C" w:rsidRDefault="009263ED" w:rsidP="00783D0C">
      <w:pPr>
        <w:tabs>
          <w:tab w:val="left" w:pos="8363"/>
        </w:tabs>
        <w:spacing w:after="0" w:line="276" w:lineRule="auto"/>
        <w:ind w:firstLine="284"/>
        <w:rPr>
          <w:rFonts w:eastAsia="Times New Roman"/>
          <w:lang w:eastAsia="ru-RU"/>
        </w:rPr>
      </w:pPr>
    </w:p>
    <w:p w14:paraId="57E5B4BA" w14:textId="77777777" w:rsidR="006F5F64" w:rsidRPr="00783D0C" w:rsidRDefault="009263ED" w:rsidP="00783D0C">
      <w:pPr>
        <w:spacing w:after="0" w:line="276" w:lineRule="auto"/>
        <w:ind w:firstLine="284"/>
        <w:rPr>
          <w:rFonts w:eastAsia="Times New Roman"/>
          <w:b/>
          <w:bCs/>
          <w:color w:val="000000"/>
          <w:lang w:eastAsia="ru-RU"/>
        </w:rPr>
      </w:pPr>
      <w:r w:rsidRPr="00783D0C">
        <w:rPr>
          <w:rFonts w:eastAsia="Times New Roman"/>
          <w:b/>
          <w:bCs/>
          <w:color w:val="000000"/>
          <w:lang w:eastAsia="ru-RU"/>
        </w:rPr>
        <w:t>2</w:t>
      </w:r>
      <w:r w:rsidRPr="00783D0C">
        <w:rPr>
          <w:rFonts w:eastAsia="Times New Roman"/>
          <w:color w:val="000000"/>
          <w:lang w:eastAsia="ru-RU"/>
        </w:rPr>
        <w:t xml:space="preserve">. </w:t>
      </w:r>
      <w:r w:rsidRPr="00783D0C">
        <w:rPr>
          <w:rFonts w:eastAsia="Times New Roman"/>
          <w:b/>
          <w:bCs/>
          <w:color w:val="000000"/>
          <w:lang w:eastAsia="ru-RU"/>
        </w:rPr>
        <w:t>Содержание проектного замысла</w:t>
      </w:r>
    </w:p>
    <w:p w14:paraId="4D697D4C" w14:textId="1C6EC205" w:rsidR="006F5F64" w:rsidRPr="00783D0C" w:rsidRDefault="00C67A1C" w:rsidP="00783D0C">
      <w:pPr>
        <w:spacing w:after="0" w:line="276" w:lineRule="auto"/>
        <w:ind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color w:val="000000"/>
          <w:lang w:eastAsia="ru-RU"/>
        </w:rPr>
        <w:t xml:space="preserve">В последнее время мы всё чаще сталкиваемся с тем, что родители учащихся нашей школы мало интересуются (или вообще не интересуются) школьной жизнью своих детей, не знают образовательных событий школы. </w:t>
      </w:r>
      <w:r w:rsidR="00CD6EE1" w:rsidRPr="00783D0C">
        <w:rPr>
          <w:rFonts w:eastAsia="Times New Roman"/>
          <w:color w:val="000000"/>
          <w:lang w:eastAsia="ru-RU"/>
        </w:rPr>
        <w:t xml:space="preserve">В итоге мы наблюдаем </w:t>
      </w:r>
      <w:proofErr w:type="gramStart"/>
      <w:r w:rsidR="00CD6EE1" w:rsidRPr="00783D0C">
        <w:rPr>
          <w:rFonts w:eastAsia="Times New Roman"/>
          <w:color w:val="000000"/>
          <w:lang w:eastAsia="ru-RU"/>
        </w:rPr>
        <w:t>низкую</w:t>
      </w:r>
      <w:proofErr w:type="gramEnd"/>
      <w:r w:rsidR="00CD6EE1" w:rsidRPr="00783D0C">
        <w:rPr>
          <w:rFonts w:eastAsia="Times New Roman"/>
          <w:color w:val="000000"/>
          <w:lang w:eastAsia="ru-RU"/>
        </w:rPr>
        <w:t xml:space="preserve"> мотивацию обучающихся как к образовательной, так и внеурочной деятельности, так как </w:t>
      </w:r>
      <w:r w:rsidR="00CD6EE1" w:rsidRPr="00783D0C">
        <w:rPr>
          <w:color w:val="000000"/>
          <w:shd w:val="clear" w:color="auto" w:fill="FFFFFF"/>
        </w:rPr>
        <w:t>эффективное воспитание возможно только тогда, когда происходит доверительное, личностное, деловое общение и взаимодействие взрослых и детей.</w:t>
      </w:r>
    </w:p>
    <w:p w14:paraId="344E91CB" w14:textId="48D06BD3" w:rsidR="00D00EDC" w:rsidRPr="00783D0C" w:rsidRDefault="00CD6EE1" w:rsidP="00783D0C">
      <w:pPr>
        <w:tabs>
          <w:tab w:val="left" w:pos="1998"/>
          <w:tab w:val="left" w:pos="4007"/>
          <w:tab w:val="left" w:pos="4436"/>
          <w:tab w:val="left" w:pos="6028"/>
          <w:tab w:val="left" w:pos="6787"/>
          <w:tab w:val="left" w:pos="7977"/>
          <w:tab w:val="left" w:pos="9141"/>
        </w:tabs>
        <w:spacing w:after="0" w:line="276" w:lineRule="auto"/>
        <w:ind w:firstLine="284"/>
        <w:jc w:val="both"/>
        <w:rPr>
          <w:rFonts w:eastAsia="Times New Roman"/>
          <w:color w:val="000000"/>
          <w:lang w:eastAsia="ru-RU"/>
        </w:rPr>
      </w:pPr>
      <w:proofErr w:type="gramStart"/>
      <w:r w:rsidRPr="00783D0C">
        <w:rPr>
          <w:rFonts w:eastAsia="Times New Roman"/>
          <w:color w:val="000000"/>
          <w:lang w:eastAsia="ru-RU"/>
        </w:rPr>
        <w:t>Сблизить семью и школу, родителей и детей мы пытаемся уже несколько лет, проводя различные мероприятия: традиционные «Дни здоровья», «Родительский патруль» (ПДД), «Битва хоров», посвящённая Дню матери (главное условие – в хоре класса обязательно присутс</w:t>
      </w:r>
      <w:r w:rsidR="00C570F5" w:rsidRPr="00783D0C">
        <w:rPr>
          <w:rFonts w:eastAsia="Times New Roman"/>
          <w:color w:val="000000"/>
          <w:lang w:eastAsia="ru-RU"/>
        </w:rPr>
        <w:t xml:space="preserve">твие родителей) и др. Но родители </w:t>
      </w:r>
      <w:r w:rsidR="00D73D50" w:rsidRPr="00783D0C">
        <w:rPr>
          <w:rFonts w:eastAsia="Times New Roman"/>
          <w:color w:val="000000"/>
          <w:lang w:eastAsia="ru-RU"/>
        </w:rPr>
        <w:t>не активно участвуют</w:t>
      </w:r>
      <w:r w:rsidR="00C570F5" w:rsidRPr="00783D0C">
        <w:rPr>
          <w:rFonts w:eastAsia="Times New Roman"/>
          <w:color w:val="000000"/>
          <w:lang w:eastAsia="ru-RU"/>
        </w:rPr>
        <w:t xml:space="preserve"> в наших инициативах</w:t>
      </w:r>
      <w:r w:rsidR="00783D0C">
        <w:rPr>
          <w:rFonts w:eastAsia="Times New Roman"/>
          <w:color w:val="000000"/>
          <w:lang w:eastAsia="ru-RU"/>
        </w:rPr>
        <w:t xml:space="preserve"> (</w:t>
      </w:r>
      <w:r w:rsidR="00C570F5" w:rsidRPr="00783D0C">
        <w:rPr>
          <w:rFonts w:eastAsia="Times New Roman"/>
          <w:color w:val="000000"/>
          <w:lang w:eastAsia="ru-RU"/>
        </w:rPr>
        <w:t>да и участвуют всегда одни и те же</w:t>
      </w:r>
      <w:r w:rsidR="00783D0C">
        <w:rPr>
          <w:rFonts w:eastAsia="Times New Roman"/>
          <w:color w:val="000000"/>
          <w:lang w:eastAsia="ru-RU"/>
        </w:rPr>
        <w:t>), т</w:t>
      </w:r>
      <w:r w:rsidR="00C570F5" w:rsidRPr="00783D0C">
        <w:rPr>
          <w:rFonts w:eastAsia="Times New Roman"/>
          <w:color w:val="000000"/>
          <w:lang w:eastAsia="ru-RU"/>
        </w:rPr>
        <w:t>.е. результата от таких форм работы пока</w:t>
      </w:r>
      <w:proofErr w:type="gramEnd"/>
      <w:r w:rsidR="00C570F5" w:rsidRPr="00783D0C">
        <w:rPr>
          <w:rFonts w:eastAsia="Times New Roman"/>
          <w:color w:val="000000"/>
          <w:lang w:eastAsia="ru-RU"/>
        </w:rPr>
        <w:t xml:space="preserve"> нет. </w:t>
      </w:r>
    </w:p>
    <w:p w14:paraId="04382137" w14:textId="7986D465" w:rsidR="00D00EDC" w:rsidRPr="00783D0C" w:rsidRDefault="00D00EDC" w:rsidP="00783D0C">
      <w:pPr>
        <w:tabs>
          <w:tab w:val="left" w:pos="1998"/>
          <w:tab w:val="left" w:pos="4007"/>
          <w:tab w:val="left" w:pos="4436"/>
          <w:tab w:val="left" w:pos="6028"/>
          <w:tab w:val="left" w:pos="6787"/>
          <w:tab w:val="left" w:pos="7977"/>
          <w:tab w:val="left" w:pos="9141"/>
        </w:tabs>
        <w:spacing w:after="0" w:line="276" w:lineRule="auto"/>
        <w:ind w:firstLine="284"/>
        <w:jc w:val="both"/>
        <w:rPr>
          <w:rFonts w:eastAsia="Times New Roman"/>
          <w:color w:val="000000"/>
          <w:lang w:eastAsia="ru-RU"/>
        </w:rPr>
      </w:pPr>
    </w:p>
    <w:p w14:paraId="448F1D61" w14:textId="72486C00" w:rsidR="00C570F5" w:rsidRPr="00783D0C" w:rsidRDefault="00C570F5" w:rsidP="00783D0C">
      <w:pPr>
        <w:tabs>
          <w:tab w:val="left" w:pos="1998"/>
          <w:tab w:val="left" w:pos="4007"/>
          <w:tab w:val="left" w:pos="4436"/>
          <w:tab w:val="left" w:pos="6028"/>
          <w:tab w:val="left" w:pos="6787"/>
          <w:tab w:val="left" w:pos="7977"/>
          <w:tab w:val="left" w:pos="9141"/>
        </w:tabs>
        <w:spacing w:after="0" w:line="276" w:lineRule="auto"/>
        <w:ind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color w:val="000000"/>
          <w:lang w:eastAsia="ru-RU"/>
        </w:rPr>
        <w:t>Основная проблема, на решение которой направлен наш проектный замысел – достижение единства, взаимодействия учителя – родителя – учащегося.</w:t>
      </w:r>
    </w:p>
    <w:p w14:paraId="6E05A3A1" w14:textId="4B1BDA77" w:rsidR="00D00EDC" w:rsidRPr="00783D0C" w:rsidRDefault="00EB35A8" w:rsidP="00783D0C">
      <w:pPr>
        <w:tabs>
          <w:tab w:val="left" w:pos="1998"/>
          <w:tab w:val="left" w:pos="4007"/>
          <w:tab w:val="left" w:pos="4436"/>
          <w:tab w:val="left" w:pos="6028"/>
          <w:tab w:val="left" w:pos="6787"/>
          <w:tab w:val="left" w:pos="7977"/>
          <w:tab w:val="left" w:pos="9141"/>
        </w:tabs>
        <w:spacing w:after="0" w:line="276" w:lineRule="auto"/>
        <w:ind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color w:val="000000"/>
          <w:lang w:eastAsia="ru-RU"/>
        </w:rPr>
        <w:t>Мы предполагаем, что достичь этого возможно в совместной деятельности по формированию и/или развитию семейных традиций.</w:t>
      </w:r>
      <w:r w:rsidRPr="00783D0C">
        <w:rPr>
          <w:color w:val="000000"/>
        </w:rPr>
        <w:t xml:space="preserve"> Ведь духовным центром, нравственным основанием для ребенка является семья, её ценности, устои, отношение –</w:t>
      </w:r>
      <w:r w:rsidRPr="00783D0C">
        <w:rPr>
          <w:color w:val="000000"/>
          <w:shd w:val="clear" w:color="auto" w:fill="F5F5F5"/>
        </w:rPr>
        <w:t xml:space="preserve"> </w:t>
      </w:r>
      <w:r w:rsidRPr="00783D0C">
        <w:rPr>
          <w:color w:val="000000"/>
        </w:rPr>
        <w:t>семейный уклад.</w:t>
      </w:r>
      <w:r w:rsidRPr="00783D0C">
        <w:rPr>
          <w:color w:val="000000"/>
          <w:shd w:val="clear" w:color="auto" w:fill="F5F5F5"/>
        </w:rPr>
        <w:t> </w:t>
      </w:r>
    </w:p>
    <w:p w14:paraId="65630FAE" w14:textId="77777777" w:rsidR="006F18FD" w:rsidRPr="00783D0C" w:rsidRDefault="006F18FD" w:rsidP="00783D0C">
      <w:pPr>
        <w:spacing w:after="0" w:line="276" w:lineRule="auto"/>
        <w:ind w:firstLine="284"/>
        <w:jc w:val="both"/>
      </w:pPr>
      <w:r w:rsidRPr="00783D0C">
        <w:t xml:space="preserve">Таким образом, актуальным становится вопрос создание социокультурно-образовательного центра на базе учреждения образования, который действительно </w:t>
      </w:r>
      <w:r w:rsidRPr="00783D0C">
        <w:lastRenderedPageBreak/>
        <w:t>объединяет в себе различные образовательно-общественно-культурные отношения, вовлекая в них большое количество членов своего социума.</w:t>
      </w:r>
    </w:p>
    <w:p w14:paraId="51460DC3" w14:textId="77777777" w:rsidR="00EB35A8" w:rsidRPr="00783D0C" w:rsidRDefault="00EB35A8" w:rsidP="00783D0C">
      <w:pPr>
        <w:tabs>
          <w:tab w:val="left" w:pos="1998"/>
          <w:tab w:val="left" w:pos="4007"/>
          <w:tab w:val="left" w:pos="4436"/>
          <w:tab w:val="left" w:pos="6028"/>
          <w:tab w:val="left" w:pos="6787"/>
          <w:tab w:val="left" w:pos="7977"/>
          <w:tab w:val="left" w:pos="9141"/>
        </w:tabs>
        <w:spacing w:after="0" w:line="276" w:lineRule="auto"/>
        <w:ind w:firstLine="284"/>
        <w:jc w:val="both"/>
        <w:rPr>
          <w:rFonts w:eastAsia="Times New Roman"/>
          <w:b/>
          <w:bCs/>
          <w:color w:val="000000"/>
          <w:lang w:eastAsia="ru-RU"/>
        </w:rPr>
      </w:pPr>
    </w:p>
    <w:p w14:paraId="26B6E29F" w14:textId="381ACA03" w:rsidR="006F18FD" w:rsidRPr="00783D0C" w:rsidRDefault="00EB35A8" w:rsidP="00783D0C">
      <w:pPr>
        <w:tabs>
          <w:tab w:val="left" w:pos="7605"/>
        </w:tabs>
        <w:spacing w:after="0" w:line="276" w:lineRule="auto"/>
        <w:ind w:firstLine="284"/>
        <w:jc w:val="both"/>
      </w:pPr>
      <w:r w:rsidRPr="00783D0C">
        <w:rPr>
          <w:rFonts w:eastAsia="Times New Roman"/>
          <w:color w:val="000000"/>
          <w:lang w:eastAsia="ru-RU"/>
        </w:rPr>
        <w:t xml:space="preserve">Проект «Школа – центр культурной и образовательной жизни посёлка» рассчитан </w:t>
      </w:r>
      <w:r w:rsidR="00D73D50" w:rsidRPr="00783D0C">
        <w:rPr>
          <w:rFonts w:eastAsia="Times New Roman"/>
          <w:color w:val="000000"/>
          <w:lang w:eastAsia="ru-RU"/>
        </w:rPr>
        <w:t xml:space="preserve">на 2 года. </w:t>
      </w:r>
      <w:r w:rsidR="006F18FD" w:rsidRPr="00783D0C">
        <w:t>Основные направления деятельности центра:</w:t>
      </w:r>
    </w:p>
    <w:p w14:paraId="5120BA30" w14:textId="76C4B020" w:rsidR="006F18FD" w:rsidRPr="00783D0C" w:rsidRDefault="006F18FD" w:rsidP="00783D0C">
      <w:pPr>
        <w:tabs>
          <w:tab w:val="left" w:pos="7605"/>
        </w:tabs>
        <w:spacing w:after="0" w:line="276" w:lineRule="auto"/>
        <w:ind w:firstLine="284"/>
        <w:jc w:val="both"/>
        <w:rPr>
          <w:u w:val="single"/>
        </w:rPr>
      </w:pPr>
      <w:r w:rsidRPr="00783D0C">
        <w:rPr>
          <w:u w:val="single"/>
        </w:rPr>
        <w:t>1) Организация культурно-досуговой деятельности детей и взрослых;</w:t>
      </w:r>
    </w:p>
    <w:p w14:paraId="065A9998" w14:textId="1B4FEF1D" w:rsidR="006F18FD" w:rsidRPr="00783D0C" w:rsidRDefault="006F18FD" w:rsidP="00783D0C">
      <w:pPr>
        <w:pStyle w:val="a5"/>
        <w:numPr>
          <w:ilvl w:val="0"/>
          <w:numId w:val="4"/>
        </w:numPr>
        <w:tabs>
          <w:tab w:val="left" w:pos="567"/>
        </w:tabs>
        <w:spacing w:after="0" w:line="276" w:lineRule="auto"/>
        <w:ind w:left="0" w:firstLine="284"/>
        <w:jc w:val="both"/>
      </w:pPr>
      <w:r w:rsidRPr="00783D0C">
        <w:t>клубные объединения по интересам (музыка, поэзия, живопись и др.)</w:t>
      </w:r>
    </w:p>
    <w:p w14:paraId="1A35621E" w14:textId="4BC2AC58" w:rsidR="006F18FD" w:rsidRPr="00783D0C" w:rsidRDefault="006F18FD" w:rsidP="00783D0C">
      <w:pPr>
        <w:pStyle w:val="a5"/>
        <w:numPr>
          <w:ilvl w:val="0"/>
          <w:numId w:val="4"/>
        </w:numPr>
        <w:tabs>
          <w:tab w:val="left" w:pos="567"/>
        </w:tabs>
        <w:spacing w:after="0" w:line="276" w:lineRule="auto"/>
        <w:ind w:left="0" w:firstLine="284"/>
        <w:jc w:val="both"/>
      </w:pPr>
      <w:r w:rsidRPr="00783D0C">
        <w:t xml:space="preserve">«камерные встречи» родителей и детей с </w:t>
      </w:r>
      <w:proofErr w:type="gramStart"/>
      <w:r w:rsidRPr="00783D0C">
        <w:t>прекрасным</w:t>
      </w:r>
      <w:proofErr w:type="gramEnd"/>
      <w:r w:rsidRPr="00783D0C">
        <w:t>;</w:t>
      </w:r>
    </w:p>
    <w:p w14:paraId="0D01E242" w14:textId="1B615986" w:rsidR="006F18FD" w:rsidRPr="00783D0C" w:rsidRDefault="006F18FD" w:rsidP="00783D0C">
      <w:pPr>
        <w:pStyle w:val="a5"/>
        <w:numPr>
          <w:ilvl w:val="0"/>
          <w:numId w:val="4"/>
        </w:numPr>
        <w:tabs>
          <w:tab w:val="left" w:pos="567"/>
        </w:tabs>
        <w:spacing w:after="0" w:line="276" w:lineRule="auto"/>
        <w:ind w:left="0" w:firstLine="284"/>
        <w:jc w:val="both"/>
      </w:pPr>
      <w:r w:rsidRPr="00783D0C">
        <w:t>организация развлекательно-игровых представлений, фестивалей, конкурсов, праздников (День села, Неделя национальной культуры),</w:t>
      </w:r>
    </w:p>
    <w:p w14:paraId="0411AC54" w14:textId="7A71B815" w:rsidR="006F18FD" w:rsidRPr="00783D0C" w:rsidRDefault="006F18FD" w:rsidP="00783D0C">
      <w:pPr>
        <w:tabs>
          <w:tab w:val="left" w:pos="7605"/>
        </w:tabs>
        <w:spacing w:after="0" w:line="276" w:lineRule="auto"/>
        <w:ind w:firstLine="284"/>
        <w:jc w:val="both"/>
      </w:pPr>
      <w:r w:rsidRPr="00783D0C">
        <w:t xml:space="preserve">2) Пропаганда здорового образа жизни среди учащихся школы и молодежи села, развитие массовых спортивных мероприятий: </w:t>
      </w:r>
    </w:p>
    <w:p w14:paraId="437C70D2" w14:textId="77777777" w:rsidR="006F18FD" w:rsidRPr="00783D0C" w:rsidRDefault="006F18FD" w:rsidP="00783D0C">
      <w:pPr>
        <w:numPr>
          <w:ilvl w:val="0"/>
          <w:numId w:val="1"/>
        </w:numPr>
        <w:tabs>
          <w:tab w:val="clear" w:pos="1260"/>
          <w:tab w:val="num" w:pos="567"/>
          <w:tab w:val="left" w:pos="7605"/>
        </w:tabs>
        <w:spacing w:after="0" w:line="276" w:lineRule="auto"/>
        <w:ind w:left="0" w:firstLine="284"/>
        <w:jc w:val="both"/>
      </w:pPr>
      <w:r w:rsidRPr="00783D0C">
        <w:t>беседы, лекции с приглашением специалистов;</w:t>
      </w:r>
    </w:p>
    <w:p w14:paraId="1800FA90" w14:textId="77777777" w:rsidR="006F18FD" w:rsidRPr="00783D0C" w:rsidRDefault="006F18FD" w:rsidP="00783D0C">
      <w:pPr>
        <w:numPr>
          <w:ilvl w:val="0"/>
          <w:numId w:val="1"/>
        </w:numPr>
        <w:tabs>
          <w:tab w:val="clear" w:pos="1260"/>
          <w:tab w:val="num" w:pos="567"/>
          <w:tab w:val="left" w:pos="7605"/>
        </w:tabs>
        <w:spacing w:after="0" w:line="276" w:lineRule="auto"/>
        <w:ind w:left="0" w:firstLine="284"/>
        <w:jc w:val="both"/>
      </w:pPr>
      <w:r w:rsidRPr="00783D0C">
        <w:t>кружки «Здоровое питание», «Методы оздоровления», «Я и мое здоровье»;</w:t>
      </w:r>
    </w:p>
    <w:p w14:paraId="4D4CFEAE" w14:textId="484C4310" w:rsidR="007A590D" w:rsidRPr="00783D0C" w:rsidRDefault="006F18FD" w:rsidP="00783D0C">
      <w:pPr>
        <w:numPr>
          <w:ilvl w:val="0"/>
          <w:numId w:val="1"/>
        </w:numPr>
        <w:tabs>
          <w:tab w:val="clear" w:pos="1260"/>
          <w:tab w:val="num" w:pos="567"/>
          <w:tab w:val="left" w:pos="7605"/>
        </w:tabs>
        <w:spacing w:after="0" w:line="276" w:lineRule="auto"/>
        <w:ind w:left="0" w:firstLine="284"/>
        <w:jc w:val="both"/>
      </w:pPr>
      <w:r w:rsidRPr="00783D0C">
        <w:t>проведение молодежных акций, конкурсов («Молодежь против наркотиков»)</w:t>
      </w:r>
      <w:r w:rsidR="007A590D" w:rsidRPr="00783D0C">
        <w:t>;</w:t>
      </w:r>
    </w:p>
    <w:p w14:paraId="050836DB" w14:textId="0043B1A4" w:rsidR="007A590D" w:rsidRPr="00783D0C" w:rsidRDefault="007A590D" w:rsidP="00783D0C">
      <w:pPr>
        <w:numPr>
          <w:ilvl w:val="0"/>
          <w:numId w:val="2"/>
        </w:numPr>
        <w:tabs>
          <w:tab w:val="clear" w:pos="1260"/>
          <w:tab w:val="num" w:pos="567"/>
          <w:tab w:val="left" w:pos="7605"/>
        </w:tabs>
        <w:spacing w:after="0" w:line="276" w:lineRule="auto"/>
        <w:ind w:left="0" w:firstLine="284"/>
        <w:jc w:val="both"/>
      </w:pPr>
      <w:r w:rsidRPr="00783D0C">
        <w:t>спортивные</w:t>
      </w:r>
      <w:r w:rsidR="006F18FD" w:rsidRPr="00783D0C">
        <w:t xml:space="preserve"> секции для совместного посещения детей и взрослых</w:t>
      </w:r>
      <w:r w:rsidRPr="00783D0C">
        <w:t>;</w:t>
      </w:r>
    </w:p>
    <w:p w14:paraId="14093746" w14:textId="4934C30C" w:rsidR="006F18FD" w:rsidRPr="00783D0C" w:rsidRDefault="006F18FD" w:rsidP="00783D0C">
      <w:pPr>
        <w:numPr>
          <w:ilvl w:val="0"/>
          <w:numId w:val="3"/>
        </w:numPr>
        <w:tabs>
          <w:tab w:val="clear" w:pos="1260"/>
          <w:tab w:val="num" w:pos="567"/>
          <w:tab w:val="left" w:pos="7605"/>
        </w:tabs>
        <w:spacing w:after="0" w:line="276" w:lineRule="auto"/>
        <w:ind w:left="0" w:firstLine="284"/>
        <w:jc w:val="both"/>
      </w:pPr>
      <w:r w:rsidRPr="00783D0C">
        <w:t>спортивно-массовые мероприятия:</w:t>
      </w:r>
      <w:r w:rsidR="007A590D" w:rsidRPr="00783D0C">
        <w:t xml:space="preserve"> </w:t>
      </w:r>
      <w:r w:rsidRPr="00783D0C">
        <w:t>спортивные соревнования, «Веселые старты» для детей и взрослых</w:t>
      </w:r>
      <w:r w:rsidR="007A590D" w:rsidRPr="00783D0C">
        <w:t xml:space="preserve">, </w:t>
      </w:r>
      <w:r w:rsidRPr="00783D0C">
        <w:t>соревнования по отработке навыков поведения в экстремальных ситуациях.</w:t>
      </w:r>
    </w:p>
    <w:p w14:paraId="409A32B9" w14:textId="3C71F0CE" w:rsidR="006F18FD" w:rsidRPr="00783D0C" w:rsidRDefault="006F18FD" w:rsidP="00783D0C">
      <w:pPr>
        <w:tabs>
          <w:tab w:val="left" w:pos="7605"/>
        </w:tabs>
        <w:spacing w:after="0" w:line="276" w:lineRule="auto"/>
        <w:ind w:firstLine="284"/>
        <w:jc w:val="both"/>
      </w:pPr>
      <w:r w:rsidRPr="00783D0C">
        <w:t>3) Организация общественно-полезной</w:t>
      </w:r>
      <w:r w:rsidR="00783D0C">
        <w:t xml:space="preserve"> </w:t>
      </w:r>
      <w:r w:rsidRPr="00783D0C">
        <w:t xml:space="preserve">деятельности; </w:t>
      </w:r>
    </w:p>
    <w:p w14:paraId="7CE61B74" w14:textId="77777777" w:rsidR="007A590D" w:rsidRPr="00783D0C" w:rsidRDefault="006F18FD" w:rsidP="00783D0C">
      <w:pPr>
        <w:pStyle w:val="a5"/>
        <w:numPr>
          <w:ilvl w:val="0"/>
          <w:numId w:val="3"/>
        </w:numPr>
        <w:tabs>
          <w:tab w:val="clear" w:pos="1260"/>
          <w:tab w:val="num" w:pos="567"/>
          <w:tab w:val="left" w:pos="7605"/>
        </w:tabs>
        <w:spacing w:after="0" w:line="276" w:lineRule="auto"/>
        <w:ind w:left="0" w:firstLine="284"/>
        <w:jc w:val="both"/>
      </w:pPr>
      <w:r w:rsidRPr="00783D0C">
        <w:t>организация школьных, сельских праздников труда (посадка деревьев, благоустройство территорий, сбор вторичного сырья),</w:t>
      </w:r>
    </w:p>
    <w:p w14:paraId="7F865CA7" w14:textId="77777777" w:rsidR="007A590D" w:rsidRPr="00783D0C" w:rsidRDefault="006F18FD" w:rsidP="00783D0C">
      <w:pPr>
        <w:pStyle w:val="a5"/>
        <w:numPr>
          <w:ilvl w:val="0"/>
          <w:numId w:val="3"/>
        </w:numPr>
        <w:tabs>
          <w:tab w:val="clear" w:pos="1260"/>
          <w:tab w:val="num" w:pos="567"/>
          <w:tab w:val="left" w:pos="7605"/>
        </w:tabs>
        <w:spacing w:after="0" w:line="276" w:lineRule="auto"/>
        <w:ind w:left="0" w:firstLine="284"/>
        <w:jc w:val="both"/>
      </w:pPr>
      <w:r w:rsidRPr="00783D0C">
        <w:t>охрана и уход за мемориальными памятниками и знаками в селе;</w:t>
      </w:r>
    </w:p>
    <w:p w14:paraId="748FE6C8" w14:textId="7EAA110C" w:rsidR="00D73D50" w:rsidRPr="00783D0C" w:rsidRDefault="007A590D" w:rsidP="00783D0C">
      <w:pPr>
        <w:pStyle w:val="a5"/>
        <w:numPr>
          <w:ilvl w:val="0"/>
          <w:numId w:val="3"/>
        </w:numPr>
        <w:tabs>
          <w:tab w:val="clear" w:pos="1260"/>
          <w:tab w:val="num" w:pos="567"/>
          <w:tab w:val="left" w:pos="7605"/>
        </w:tabs>
        <w:spacing w:after="0" w:line="276" w:lineRule="auto"/>
        <w:ind w:left="0" w:firstLine="284"/>
        <w:jc w:val="both"/>
      </w:pPr>
      <w:r w:rsidRPr="00783D0C">
        <w:t>п</w:t>
      </w:r>
      <w:r w:rsidR="006F18FD" w:rsidRPr="00783D0C">
        <w:t>риродоохранная деятельность:</w:t>
      </w:r>
      <w:r w:rsidRPr="00783D0C">
        <w:t xml:space="preserve"> </w:t>
      </w:r>
      <w:r w:rsidR="006F18FD" w:rsidRPr="00783D0C">
        <w:t>благоустройство и озеленение территории;</w:t>
      </w:r>
      <w:r w:rsidR="00783D0C">
        <w:t xml:space="preserve"> </w:t>
      </w:r>
      <w:r w:rsidR="006F18FD" w:rsidRPr="00783D0C">
        <w:t>расчистка,</w:t>
      </w:r>
      <w:r w:rsidR="00783D0C">
        <w:t xml:space="preserve"> </w:t>
      </w:r>
      <w:r w:rsidR="006F18FD" w:rsidRPr="00783D0C">
        <w:t>обустройство родников малых речек и местных водоемов;</w:t>
      </w:r>
    </w:p>
    <w:p w14:paraId="75FB830B" w14:textId="69B96F9D" w:rsidR="007A590D" w:rsidRPr="00783D0C" w:rsidRDefault="007A590D" w:rsidP="00783D0C">
      <w:pPr>
        <w:tabs>
          <w:tab w:val="left" w:pos="7605"/>
        </w:tabs>
        <w:spacing w:after="0" w:line="276" w:lineRule="auto"/>
        <w:ind w:firstLine="284"/>
        <w:jc w:val="both"/>
      </w:pPr>
      <w:r w:rsidRPr="00783D0C">
        <w:t>Формы реализации:</w:t>
      </w:r>
    </w:p>
    <w:p w14:paraId="09FBD539" w14:textId="77A06A7E" w:rsidR="007A590D" w:rsidRPr="00783D0C" w:rsidRDefault="007A590D" w:rsidP="00783D0C">
      <w:pPr>
        <w:pStyle w:val="a5"/>
        <w:numPr>
          <w:ilvl w:val="0"/>
          <w:numId w:val="5"/>
        </w:numPr>
        <w:tabs>
          <w:tab w:val="left" w:pos="567"/>
        </w:tabs>
        <w:spacing w:after="0" w:line="276" w:lineRule="auto"/>
        <w:ind w:left="0" w:firstLine="284"/>
        <w:jc w:val="both"/>
      </w:pPr>
      <w:r w:rsidRPr="00783D0C">
        <w:t>Клуб,</w:t>
      </w:r>
    </w:p>
    <w:p w14:paraId="602266F9" w14:textId="11EAD095" w:rsidR="007A590D" w:rsidRPr="00783D0C" w:rsidRDefault="007A590D" w:rsidP="00783D0C">
      <w:pPr>
        <w:pStyle w:val="a5"/>
        <w:numPr>
          <w:ilvl w:val="0"/>
          <w:numId w:val="5"/>
        </w:numPr>
        <w:tabs>
          <w:tab w:val="left" w:pos="567"/>
        </w:tabs>
        <w:spacing w:after="0" w:line="276" w:lineRule="auto"/>
        <w:ind w:left="0" w:firstLine="284"/>
        <w:jc w:val="both"/>
      </w:pPr>
      <w:r w:rsidRPr="00783D0C">
        <w:t>Семейные вечера,</w:t>
      </w:r>
    </w:p>
    <w:p w14:paraId="7850AA7C" w14:textId="2FB3EC68" w:rsidR="007A590D" w:rsidRPr="00783D0C" w:rsidRDefault="007A590D" w:rsidP="00783D0C">
      <w:pPr>
        <w:pStyle w:val="a5"/>
        <w:numPr>
          <w:ilvl w:val="0"/>
          <w:numId w:val="5"/>
        </w:numPr>
        <w:tabs>
          <w:tab w:val="left" w:pos="567"/>
        </w:tabs>
        <w:spacing w:after="0" w:line="276" w:lineRule="auto"/>
        <w:ind w:left="0" w:firstLine="284"/>
        <w:jc w:val="both"/>
      </w:pPr>
      <w:proofErr w:type="gramStart"/>
      <w:r w:rsidRPr="00783D0C">
        <w:t>Мастер-кассы</w:t>
      </w:r>
      <w:proofErr w:type="gramEnd"/>
      <w:r w:rsidRPr="00783D0C">
        <w:t>,</w:t>
      </w:r>
    </w:p>
    <w:p w14:paraId="11DA9E9E" w14:textId="77777777" w:rsidR="007A590D" w:rsidRPr="00783D0C" w:rsidRDefault="007A590D" w:rsidP="00783D0C">
      <w:pPr>
        <w:pStyle w:val="a5"/>
        <w:numPr>
          <w:ilvl w:val="0"/>
          <w:numId w:val="5"/>
        </w:numPr>
        <w:tabs>
          <w:tab w:val="left" w:pos="567"/>
        </w:tabs>
        <w:spacing w:after="0" w:line="276" w:lineRule="auto"/>
        <w:ind w:left="0" w:firstLine="284"/>
        <w:jc w:val="both"/>
      </w:pPr>
      <w:r w:rsidRPr="00783D0C">
        <w:t xml:space="preserve">Тематические встречи, </w:t>
      </w:r>
    </w:p>
    <w:p w14:paraId="0F830827" w14:textId="3A455BAC" w:rsidR="007A590D" w:rsidRPr="00783D0C" w:rsidRDefault="007A590D" w:rsidP="00783D0C">
      <w:pPr>
        <w:pStyle w:val="a5"/>
        <w:numPr>
          <w:ilvl w:val="0"/>
          <w:numId w:val="5"/>
        </w:numPr>
        <w:tabs>
          <w:tab w:val="left" w:pos="567"/>
        </w:tabs>
        <w:spacing w:after="0" w:line="276" w:lineRule="auto"/>
        <w:ind w:left="0" w:firstLine="284"/>
        <w:jc w:val="both"/>
      </w:pPr>
      <w:r w:rsidRPr="00783D0C">
        <w:t>праздники.</w:t>
      </w:r>
    </w:p>
    <w:p w14:paraId="2C8F3E6D" w14:textId="03F13B90" w:rsidR="007A590D" w:rsidRPr="00783D0C" w:rsidRDefault="00E61BAC" w:rsidP="00783D0C">
      <w:pPr>
        <w:tabs>
          <w:tab w:val="left" w:pos="1998"/>
          <w:tab w:val="left" w:pos="4007"/>
          <w:tab w:val="left" w:pos="4436"/>
          <w:tab w:val="left" w:pos="6028"/>
          <w:tab w:val="left" w:pos="6787"/>
          <w:tab w:val="left" w:pos="7977"/>
          <w:tab w:val="left" w:pos="9141"/>
        </w:tabs>
        <w:spacing w:after="0" w:line="276" w:lineRule="auto"/>
        <w:ind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color w:val="000000"/>
          <w:lang w:eastAsia="ru-RU"/>
        </w:rPr>
        <w:t xml:space="preserve">В дальнейшем планируем привлекать к сотрудничеству представителей администрации посёлка, социальных партнёров (г. </w:t>
      </w:r>
      <w:proofErr w:type="spellStart"/>
      <w:r w:rsidRPr="00783D0C">
        <w:rPr>
          <w:rFonts w:eastAsia="Times New Roman"/>
          <w:color w:val="000000"/>
          <w:lang w:eastAsia="ru-RU"/>
        </w:rPr>
        <w:t>Губаха</w:t>
      </w:r>
      <w:proofErr w:type="spellEnd"/>
      <w:r w:rsidRPr="00783D0C">
        <w:rPr>
          <w:rFonts w:eastAsia="Times New Roman"/>
          <w:color w:val="000000"/>
          <w:lang w:eastAsia="ru-RU"/>
        </w:rPr>
        <w:t>).</w:t>
      </w:r>
    </w:p>
    <w:p w14:paraId="54F05894" w14:textId="77777777" w:rsidR="00E61BAC" w:rsidRPr="00783D0C" w:rsidRDefault="00D73D50" w:rsidP="00783D0C">
      <w:pPr>
        <w:tabs>
          <w:tab w:val="left" w:pos="1998"/>
          <w:tab w:val="left" w:pos="4007"/>
          <w:tab w:val="left" w:pos="4436"/>
          <w:tab w:val="left" w:pos="6028"/>
          <w:tab w:val="left" w:pos="6787"/>
          <w:tab w:val="left" w:pos="7977"/>
          <w:tab w:val="left" w:pos="9141"/>
        </w:tabs>
        <w:spacing w:after="0" w:line="276" w:lineRule="auto"/>
        <w:ind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color w:val="000000"/>
          <w:lang w:eastAsia="ru-RU"/>
        </w:rPr>
        <w:t xml:space="preserve">В октябре – ноябре 2021 года мы планируем запустить пилотный проект – презентацию нашего замысла для общественности посёлка Широковский (в </w:t>
      </w:r>
      <w:proofErr w:type="spellStart"/>
      <w:r w:rsidRPr="00783D0C">
        <w:rPr>
          <w:rFonts w:eastAsia="Times New Roman"/>
          <w:color w:val="000000"/>
          <w:lang w:eastAsia="ru-RU"/>
        </w:rPr>
        <w:t>т.ч</w:t>
      </w:r>
      <w:proofErr w:type="spellEnd"/>
      <w:r w:rsidRPr="00783D0C">
        <w:rPr>
          <w:rFonts w:eastAsia="Times New Roman"/>
          <w:color w:val="000000"/>
          <w:lang w:eastAsia="ru-RU"/>
        </w:rPr>
        <w:t>. для родителей обучающихся)</w:t>
      </w:r>
      <w:r w:rsidR="00E61BAC" w:rsidRPr="00783D0C">
        <w:rPr>
          <w:rFonts w:eastAsia="Times New Roman"/>
          <w:color w:val="000000"/>
          <w:lang w:eastAsia="ru-RU"/>
        </w:rPr>
        <w:t>. А после презентации – организовать рефлексию участников для выяснения</w:t>
      </w:r>
    </w:p>
    <w:p w14:paraId="177065BC" w14:textId="77777777" w:rsidR="00E61BAC" w:rsidRPr="00783D0C" w:rsidRDefault="00E61BAC" w:rsidP="00783D0C">
      <w:pPr>
        <w:tabs>
          <w:tab w:val="left" w:pos="1998"/>
          <w:tab w:val="left" w:pos="4007"/>
          <w:tab w:val="left" w:pos="4436"/>
          <w:tab w:val="left" w:pos="6028"/>
          <w:tab w:val="left" w:pos="6787"/>
          <w:tab w:val="left" w:pos="7977"/>
          <w:tab w:val="left" w:pos="9141"/>
        </w:tabs>
        <w:spacing w:after="0" w:line="276" w:lineRule="auto"/>
        <w:ind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color w:val="000000"/>
          <w:lang w:eastAsia="ru-RU"/>
        </w:rPr>
        <w:t>- актуальности проекта для родителей, обучающихся и общественности посёлка в целом,</w:t>
      </w:r>
    </w:p>
    <w:p w14:paraId="5EDC5FB9" w14:textId="4F64CC5B" w:rsidR="00D00EDC" w:rsidRPr="00783D0C" w:rsidRDefault="00E61BAC" w:rsidP="00783D0C">
      <w:pPr>
        <w:tabs>
          <w:tab w:val="left" w:pos="1998"/>
          <w:tab w:val="left" w:pos="4007"/>
          <w:tab w:val="left" w:pos="4436"/>
          <w:tab w:val="left" w:pos="6028"/>
          <w:tab w:val="left" w:pos="6787"/>
          <w:tab w:val="left" w:pos="7977"/>
          <w:tab w:val="left" w:pos="9141"/>
        </w:tabs>
        <w:spacing w:after="0" w:line="276" w:lineRule="auto"/>
        <w:ind w:firstLine="284"/>
        <w:jc w:val="both"/>
        <w:rPr>
          <w:rFonts w:eastAsia="Times New Roman"/>
          <w:i/>
          <w:iCs/>
          <w:color w:val="000000"/>
          <w:lang w:eastAsia="ru-RU"/>
        </w:rPr>
      </w:pPr>
      <w:r w:rsidRPr="00783D0C">
        <w:rPr>
          <w:rFonts w:eastAsia="Times New Roman"/>
          <w:color w:val="000000"/>
          <w:lang w:eastAsia="ru-RU"/>
        </w:rPr>
        <w:t>- определения направлений и содержания деятельности.</w:t>
      </w:r>
    </w:p>
    <w:p w14:paraId="63875407" w14:textId="77777777" w:rsidR="00D00EDC" w:rsidRPr="00783D0C" w:rsidRDefault="00D00EDC" w:rsidP="00783D0C">
      <w:pPr>
        <w:tabs>
          <w:tab w:val="left" w:pos="1998"/>
          <w:tab w:val="left" w:pos="4007"/>
          <w:tab w:val="left" w:pos="4436"/>
          <w:tab w:val="left" w:pos="6028"/>
          <w:tab w:val="left" w:pos="6787"/>
          <w:tab w:val="left" w:pos="7977"/>
          <w:tab w:val="left" w:pos="9141"/>
        </w:tabs>
        <w:spacing w:after="0" w:line="276" w:lineRule="auto"/>
        <w:ind w:firstLine="284"/>
        <w:jc w:val="both"/>
        <w:rPr>
          <w:rFonts w:eastAsia="Times New Roman"/>
          <w:i/>
          <w:iCs/>
          <w:color w:val="000000"/>
          <w:lang w:eastAsia="ru-RU"/>
        </w:rPr>
      </w:pPr>
    </w:p>
    <w:p w14:paraId="1D84A7AB" w14:textId="5A5D7A0A" w:rsidR="006F5F64" w:rsidRPr="00783D0C" w:rsidRDefault="009263ED" w:rsidP="00783D0C">
      <w:pPr>
        <w:tabs>
          <w:tab w:val="left" w:pos="1998"/>
          <w:tab w:val="left" w:pos="4007"/>
          <w:tab w:val="left" w:pos="4436"/>
          <w:tab w:val="left" w:pos="6028"/>
          <w:tab w:val="left" w:pos="6787"/>
          <w:tab w:val="left" w:pos="7977"/>
          <w:tab w:val="left" w:pos="9141"/>
        </w:tabs>
        <w:spacing w:after="0" w:line="276" w:lineRule="auto"/>
        <w:ind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b/>
          <w:bCs/>
          <w:color w:val="000000"/>
          <w:lang w:eastAsia="ru-RU"/>
        </w:rPr>
        <w:lastRenderedPageBreak/>
        <w:t xml:space="preserve">2.7. </w:t>
      </w:r>
      <w:r w:rsidRPr="00783D0C">
        <w:rPr>
          <w:rFonts w:eastAsia="Times New Roman"/>
          <w:color w:val="000000"/>
          <w:lang w:eastAsia="ru-RU"/>
        </w:rPr>
        <w:t xml:space="preserve">Краткий план реализации проектного замысла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3112"/>
      </w:tblGrid>
      <w:tr w:rsidR="00E61BAC" w:rsidRPr="00783D0C" w14:paraId="6796B201" w14:textId="77777777" w:rsidTr="000D6337">
        <w:tc>
          <w:tcPr>
            <w:tcW w:w="846" w:type="dxa"/>
            <w:vAlign w:val="center"/>
          </w:tcPr>
          <w:p w14:paraId="5200684C" w14:textId="4EED4E33" w:rsidR="00E61BAC" w:rsidRPr="00783D0C" w:rsidRDefault="00E61BAC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83D0C">
              <w:rPr>
                <w:rFonts w:eastAsia="Times New Roman"/>
                <w:b/>
                <w:bCs/>
                <w:color w:val="000000"/>
                <w:lang w:eastAsia="ru-RU"/>
              </w:rPr>
              <w:t>этап</w:t>
            </w:r>
          </w:p>
        </w:tc>
        <w:tc>
          <w:tcPr>
            <w:tcW w:w="6804" w:type="dxa"/>
            <w:vAlign w:val="center"/>
          </w:tcPr>
          <w:p w14:paraId="74AE0658" w14:textId="306B8A2D" w:rsidR="00E61BAC" w:rsidRPr="00783D0C" w:rsidRDefault="00E61BAC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83D0C">
              <w:rPr>
                <w:rFonts w:eastAsia="Times New Roman"/>
                <w:b/>
                <w:bCs/>
                <w:color w:val="000000"/>
                <w:lang w:eastAsia="ru-RU"/>
              </w:rPr>
              <w:t>мероприятие</w:t>
            </w:r>
          </w:p>
        </w:tc>
        <w:tc>
          <w:tcPr>
            <w:tcW w:w="3112" w:type="dxa"/>
            <w:vAlign w:val="center"/>
          </w:tcPr>
          <w:p w14:paraId="53365CE5" w14:textId="4A7511C7" w:rsidR="00E61BAC" w:rsidRPr="00783D0C" w:rsidRDefault="00E61BAC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83D0C">
              <w:rPr>
                <w:rFonts w:eastAsia="Times New Roman"/>
                <w:b/>
                <w:bCs/>
                <w:color w:val="000000"/>
                <w:lang w:eastAsia="ru-RU"/>
              </w:rPr>
              <w:t>сроки</w:t>
            </w:r>
          </w:p>
        </w:tc>
      </w:tr>
      <w:tr w:rsidR="00E61BAC" w:rsidRPr="00783D0C" w14:paraId="4038B111" w14:textId="77777777" w:rsidTr="000D6337">
        <w:tc>
          <w:tcPr>
            <w:tcW w:w="846" w:type="dxa"/>
            <w:vAlign w:val="center"/>
          </w:tcPr>
          <w:p w14:paraId="1B37B106" w14:textId="0837D7B6" w:rsidR="00E61BAC" w:rsidRPr="00783D0C" w:rsidRDefault="00E61BAC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6804" w:type="dxa"/>
            <w:vAlign w:val="center"/>
          </w:tcPr>
          <w:p w14:paraId="428EF2CB" w14:textId="046ADECF" w:rsidR="00E61BAC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Определение проблемы, на решение которой направлен проектный замысел.</w:t>
            </w:r>
          </w:p>
        </w:tc>
        <w:tc>
          <w:tcPr>
            <w:tcW w:w="3112" w:type="dxa"/>
            <w:vAlign w:val="center"/>
          </w:tcPr>
          <w:p w14:paraId="010537C2" w14:textId="731DA30F" w:rsidR="00E61BAC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сентябрь 2021г.</w:t>
            </w:r>
          </w:p>
        </w:tc>
      </w:tr>
      <w:tr w:rsidR="000D6337" w:rsidRPr="00783D0C" w14:paraId="47AEF0F2" w14:textId="77777777" w:rsidTr="000D6337">
        <w:tc>
          <w:tcPr>
            <w:tcW w:w="846" w:type="dxa"/>
            <w:vAlign w:val="center"/>
          </w:tcPr>
          <w:p w14:paraId="59EDBDBB" w14:textId="0449E90B" w:rsidR="000D6337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6804" w:type="dxa"/>
            <w:vAlign w:val="center"/>
          </w:tcPr>
          <w:p w14:paraId="10948B19" w14:textId="33E7E08D" w:rsidR="000D6337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Формирование проектной команды</w:t>
            </w:r>
          </w:p>
        </w:tc>
        <w:tc>
          <w:tcPr>
            <w:tcW w:w="3112" w:type="dxa"/>
            <w:vAlign w:val="center"/>
          </w:tcPr>
          <w:p w14:paraId="2DA90198" w14:textId="148E8BDE" w:rsidR="000D6337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сентябрь 2021г.</w:t>
            </w:r>
          </w:p>
        </w:tc>
      </w:tr>
      <w:tr w:rsidR="000D6337" w:rsidRPr="00783D0C" w14:paraId="37D6885F" w14:textId="77777777" w:rsidTr="000D6337">
        <w:tc>
          <w:tcPr>
            <w:tcW w:w="846" w:type="dxa"/>
            <w:vAlign w:val="center"/>
          </w:tcPr>
          <w:p w14:paraId="1D5E4DC1" w14:textId="6AEDF0A1" w:rsidR="000D6337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6804" w:type="dxa"/>
            <w:vAlign w:val="center"/>
          </w:tcPr>
          <w:p w14:paraId="45D9B6C9" w14:textId="089DF931" w:rsidR="000D6337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Определение содержания пилотного проекта – презентации</w:t>
            </w:r>
          </w:p>
        </w:tc>
        <w:tc>
          <w:tcPr>
            <w:tcW w:w="3112" w:type="dxa"/>
            <w:vAlign w:val="center"/>
          </w:tcPr>
          <w:p w14:paraId="4C461669" w14:textId="28078B68" w:rsidR="000D6337" w:rsidRPr="00783D0C" w:rsidRDefault="009635D8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до 10.11</w:t>
            </w:r>
            <w:r w:rsidR="000D6337" w:rsidRPr="00783D0C">
              <w:rPr>
                <w:rFonts w:eastAsia="Times New Roman"/>
                <w:color w:val="000000"/>
                <w:lang w:eastAsia="ru-RU"/>
              </w:rPr>
              <w:t>.2021г.</w:t>
            </w:r>
          </w:p>
        </w:tc>
      </w:tr>
      <w:tr w:rsidR="000D6337" w:rsidRPr="00783D0C" w14:paraId="262B1D3D" w14:textId="77777777" w:rsidTr="000D6337">
        <w:tc>
          <w:tcPr>
            <w:tcW w:w="846" w:type="dxa"/>
            <w:vAlign w:val="center"/>
          </w:tcPr>
          <w:p w14:paraId="3C3A7044" w14:textId="3AA39C64" w:rsidR="000D6337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6804" w:type="dxa"/>
            <w:vAlign w:val="center"/>
          </w:tcPr>
          <w:p w14:paraId="28F1ACAF" w14:textId="7A38D74F" w:rsidR="000D6337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Разработка плана подготовки пилотного проекта</w:t>
            </w:r>
          </w:p>
        </w:tc>
        <w:tc>
          <w:tcPr>
            <w:tcW w:w="3112" w:type="dxa"/>
            <w:vAlign w:val="center"/>
          </w:tcPr>
          <w:p w14:paraId="5A7A7018" w14:textId="63879535" w:rsidR="000D6337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 xml:space="preserve">до </w:t>
            </w:r>
            <w:r w:rsidR="009635D8">
              <w:rPr>
                <w:rFonts w:eastAsia="Times New Roman"/>
                <w:color w:val="000000"/>
                <w:lang w:eastAsia="ru-RU"/>
              </w:rPr>
              <w:t>15.12</w:t>
            </w:r>
            <w:r w:rsidRPr="00783D0C">
              <w:rPr>
                <w:rFonts w:eastAsia="Times New Roman"/>
                <w:color w:val="000000"/>
                <w:lang w:eastAsia="ru-RU"/>
              </w:rPr>
              <w:t>.2021г.</w:t>
            </w:r>
          </w:p>
        </w:tc>
      </w:tr>
      <w:tr w:rsidR="000D6337" w:rsidRPr="00783D0C" w14:paraId="4F37533F" w14:textId="77777777" w:rsidTr="000D6337">
        <w:tc>
          <w:tcPr>
            <w:tcW w:w="846" w:type="dxa"/>
            <w:vAlign w:val="center"/>
          </w:tcPr>
          <w:p w14:paraId="5F0D82CD" w14:textId="3AB73A96" w:rsidR="000D6337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6804" w:type="dxa"/>
            <w:vAlign w:val="center"/>
          </w:tcPr>
          <w:p w14:paraId="245FE3EB" w14:textId="5EB1AF2E" w:rsidR="000D6337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Презентация проектного замысла (пилотный проект)</w:t>
            </w:r>
          </w:p>
        </w:tc>
        <w:tc>
          <w:tcPr>
            <w:tcW w:w="3112" w:type="dxa"/>
            <w:vAlign w:val="center"/>
          </w:tcPr>
          <w:p w14:paraId="0DB76200" w14:textId="40BA3F18" w:rsidR="000D6337" w:rsidRPr="00783D0C" w:rsidRDefault="000D6337" w:rsidP="009635D8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1</w:t>
            </w:r>
            <w:r w:rsidR="009635D8">
              <w:rPr>
                <w:rFonts w:eastAsia="Times New Roman"/>
                <w:color w:val="000000"/>
                <w:lang w:eastAsia="ru-RU"/>
              </w:rPr>
              <w:t>4</w:t>
            </w:r>
            <w:r w:rsidRPr="00783D0C">
              <w:rPr>
                <w:rFonts w:eastAsia="Times New Roman"/>
                <w:color w:val="000000"/>
                <w:lang w:eastAsia="ru-RU"/>
              </w:rPr>
              <w:t>.</w:t>
            </w:r>
            <w:r w:rsidR="009635D8">
              <w:rPr>
                <w:rFonts w:eastAsia="Times New Roman"/>
                <w:color w:val="000000"/>
                <w:lang w:eastAsia="ru-RU"/>
              </w:rPr>
              <w:t>02</w:t>
            </w:r>
            <w:r w:rsidRPr="00783D0C">
              <w:rPr>
                <w:rFonts w:eastAsia="Times New Roman"/>
                <w:color w:val="000000"/>
                <w:lang w:eastAsia="ru-RU"/>
              </w:rPr>
              <w:t xml:space="preserve"> – 20.</w:t>
            </w:r>
            <w:r w:rsidR="009635D8">
              <w:rPr>
                <w:rFonts w:eastAsia="Times New Roman"/>
                <w:color w:val="000000"/>
                <w:lang w:eastAsia="ru-RU"/>
              </w:rPr>
              <w:t>02</w:t>
            </w:r>
            <w:r w:rsidRPr="00783D0C">
              <w:rPr>
                <w:rFonts w:eastAsia="Times New Roman"/>
                <w:color w:val="000000"/>
                <w:lang w:eastAsia="ru-RU"/>
              </w:rPr>
              <w:t>.202</w:t>
            </w:r>
            <w:r w:rsidR="009635D8">
              <w:rPr>
                <w:rFonts w:eastAsia="Times New Roman"/>
                <w:color w:val="000000"/>
                <w:lang w:eastAsia="ru-RU"/>
              </w:rPr>
              <w:t>2</w:t>
            </w:r>
            <w:r w:rsidRPr="00783D0C">
              <w:rPr>
                <w:rFonts w:eastAsia="Times New Roman"/>
                <w:color w:val="000000"/>
                <w:lang w:eastAsia="ru-RU"/>
              </w:rPr>
              <w:t>г.</w:t>
            </w:r>
          </w:p>
        </w:tc>
      </w:tr>
      <w:tr w:rsidR="000D6337" w:rsidRPr="00783D0C" w14:paraId="67476CB6" w14:textId="77777777" w:rsidTr="000D6337">
        <w:tc>
          <w:tcPr>
            <w:tcW w:w="846" w:type="dxa"/>
            <w:vAlign w:val="center"/>
          </w:tcPr>
          <w:p w14:paraId="18816909" w14:textId="4F797135" w:rsidR="000D6337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6804" w:type="dxa"/>
            <w:vAlign w:val="center"/>
          </w:tcPr>
          <w:p w14:paraId="37A74D3F" w14:textId="1D91A13A" w:rsidR="000D6337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Рефлексия</w:t>
            </w:r>
          </w:p>
        </w:tc>
        <w:tc>
          <w:tcPr>
            <w:tcW w:w="3112" w:type="dxa"/>
            <w:vAlign w:val="center"/>
          </w:tcPr>
          <w:p w14:paraId="284B2E99" w14:textId="46FED3C4" w:rsidR="000D6337" w:rsidRPr="00783D0C" w:rsidRDefault="009635D8" w:rsidP="009635D8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до 25.02</w:t>
            </w:r>
            <w:r w:rsidR="000D6337" w:rsidRPr="00783D0C">
              <w:rPr>
                <w:rFonts w:eastAsia="Times New Roman"/>
                <w:color w:val="000000"/>
                <w:lang w:eastAsia="ru-RU"/>
              </w:rPr>
              <w:t>.202</w:t>
            </w:r>
            <w:r>
              <w:rPr>
                <w:rFonts w:eastAsia="Times New Roman"/>
                <w:color w:val="000000"/>
                <w:lang w:eastAsia="ru-RU"/>
              </w:rPr>
              <w:t>2</w:t>
            </w:r>
            <w:r w:rsidR="000D6337" w:rsidRPr="00783D0C">
              <w:rPr>
                <w:rFonts w:eastAsia="Times New Roman"/>
                <w:color w:val="000000"/>
                <w:lang w:eastAsia="ru-RU"/>
              </w:rPr>
              <w:t>г.</w:t>
            </w:r>
          </w:p>
        </w:tc>
      </w:tr>
      <w:tr w:rsidR="000D6337" w:rsidRPr="00783D0C" w14:paraId="728C8C95" w14:textId="77777777" w:rsidTr="000D6337">
        <w:tc>
          <w:tcPr>
            <w:tcW w:w="846" w:type="dxa"/>
            <w:vAlign w:val="center"/>
          </w:tcPr>
          <w:p w14:paraId="3A2266BF" w14:textId="00F8E2D0" w:rsidR="000D6337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6804" w:type="dxa"/>
            <w:vAlign w:val="center"/>
          </w:tcPr>
          <w:p w14:paraId="54CC850D" w14:textId="729CEEFB" w:rsidR="000D6337" w:rsidRPr="00783D0C" w:rsidRDefault="000D6337" w:rsidP="00783D0C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Оформление продукта реализации проекта</w:t>
            </w:r>
          </w:p>
        </w:tc>
        <w:tc>
          <w:tcPr>
            <w:tcW w:w="3112" w:type="dxa"/>
            <w:vAlign w:val="center"/>
          </w:tcPr>
          <w:p w14:paraId="4519317E" w14:textId="1C3EC115" w:rsidR="000D6337" w:rsidRPr="00783D0C" w:rsidRDefault="000D6337" w:rsidP="009635D8">
            <w:pPr>
              <w:tabs>
                <w:tab w:val="left" w:pos="1998"/>
                <w:tab w:val="left" w:pos="4007"/>
                <w:tab w:val="left" w:pos="4436"/>
                <w:tab w:val="left" w:pos="6028"/>
                <w:tab w:val="left" w:pos="6787"/>
                <w:tab w:val="left" w:pos="7977"/>
                <w:tab w:val="left" w:pos="9141"/>
              </w:tabs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3D0C">
              <w:rPr>
                <w:rFonts w:eastAsia="Times New Roman"/>
                <w:color w:val="000000"/>
                <w:lang w:eastAsia="ru-RU"/>
              </w:rPr>
              <w:t>до 30.</w:t>
            </w:r>
            <w:r w:rsidR="009635D8">
              <w:rPr>
                <w:rFonts w:eastAsia="Times New Roman"/>
                <w:color w:val="000000"/>
                <w:lang w:eastAsia="ru-RU"/>
              </w:rPr>
              <w:t>03.2022</w:t>
            </w:r>
            <w:bookmarkStart w:id="0" w:name="_GoBack"/>
            <w:bookmarkEnd w:id="0"/>
            <w:r w:rsidRPr="00783D0C">
              <w:rPr>
                <w:rFonts w:eastAsia="Times New Roman"/>
                <w:color w:val="000000"/>
                <w:lang w:eastAsia="ru-RU"/>
              </w:rPr>
              <w:t>г.</w:t>
            </w:r>
          </w:p>
        </w:tc>
      </w:tr>
    </w:tbl>
    <w:p w14:paraId="4F1FBC55" w14:textId="77777777" w:rsidR="00E61BAC" w:rsidRPr="00783D0C" w:rsidRDefault="00E61BAC" w:rsidP="00783D0C">
      <w:pPr>
        <w:tabs>
          <w:tab w:val="left" w:pos="1998"/>
          <w:tab w:val="left" w:pos="4007"/>
          <w:tab w:val="left" w:pos="4436"/>
          <w:tab w:val="left" w:pos="6028"/>
          <w:tab w:val="left" w:pos="6787"/>
          <w:tab w:val="left" w:pos="7977"/>
          <w:tab w:val="left" w:pos="9141"/>
        </w:tabs>
        <w:spacing w:after="0" w:line="276" w:lineRule="auto"/>
        <w:ind w:firstLine="284"/>
        <w:jc w:val="both"/>
        <w:rPr>
          <w:rFonts w:eastAsia="Times New Roman"/>
          <w:color w:val="000000"/>
          <w:lang w:eastAsia="ru-RU"/>
        </w:rPr>
      </w:pPr>
    </w:p>
    <w:p w14:paraId="4A6C1655" w14:textId="1CF91AD7" w:rsidR="006F5F64" w:rsidRPr="00783D0C" w:rsidRDefault="009263ED" w:rsidP="00783D0C">
      <w:pPr>
        <w:tabs>
          <w:tab w:val="left" w:pos="1998"/>
          <w:tab w:val="left" w:pos="4007"/>
          <w:tab w:val="left" w:pos="4436"/>
          <w:tab w:val="left" w:pos="6028"/>
          <w:tab w:val="left" w:pos="6787"/>
          <w:tab w:val="left" w:pos="7977"/>
          <w:tab w:val="left" w:pos="9141"/>
        </w:tabs>
        <w:spacing w:after="0" w:line="276" w:lineRule="auto"/>
        <w:ind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b/>
          <w:bCs/>
          <w:color w:val="000000"/>
          <w:lang w:eastAsia="ru-RU"/>
        </w:rPr>
        <w:t xml:space="preserve">2.8. </w:t>
      </w:r>
      <w:r w:rsidRPr="00783D0C">
        <w:rPr>
          <w:rFonts w:eastAsia="Times New Roman"/>
          <w:color w:val="000000"/>
          <w:lang w:eastAsia="ru-RU"/>
        </w:rPr>
        <w:t>Ожидаемый образовательный результа</w:t>
      </w:r>
      <w:proofErr w:type="gramStart"/>
      <w:r w:rsidRPr="00783D0C">
        <w:rPr>
          <w:rFonts w:eastAsia="Times New Roman"/>
          <w:color w:val="000000"/>
          <w:lang w:eastAsia="ru-RU"/>
        </w:rPr>
        <w:t>т(</w:t>
      </w:r>
      <w:proofErr w:type="gramEnd"/>
      <w:r w:rsidRPr="00783D0C">
        <w:rPr>
          <w:rFonts w:eastAsia="Times New Roman"/>
          <w:color w:val="000000"/>
          <w:lang w:eastAsia="ru-RU"/>
        </w:rPr>
        <w:t>ы) проекта (</w:t>
      </w:r>
      <w:r w:rsidRPr="00783D0C">
        <w:rPr>
          <w:rFonts w:eastAsia="Times New Roman"/>
          <w:i/>
          <w:iCs/>
          <w:color w:val="000000"/>
          <w:lang w:eastAsia="ru-RU"/>
        </w:rPr>
        <w:t>изменения в детях, в</w:t>
      </w:r>
      <w:r w:rsidR="006F5F64" w:rsidRPr="00783D0C">
        <w:rPr>
          <w:rFonts w:eastAsia="Times New Roman"/>
          <w:i/>
          <w:iCs/>
          <w:color w:val="000000"/>
          <w:lang w:eastAsia="ru-RU"/>
        </w:rPr>
        <w:t xml:space="preserve"> </w:t>
      </w:r>
      <w:r w:rsidRPr="00783D0C">
        <w:rPr>
          <w:rFonts w:eastAsia="Times New Roman"/>
          <w:i/>
          <w:iCs/>
          <w:color w:val="000000"/>
          <w:lang w:eastAsia="ru-RU"/>
        </w:rPr>
        <w:t>педагогах,</w:t>
      </w:r>
      <w:r w:rsidRPr="00783D0C">
        <w:rPr>
          <w:rFonts w:eastAsia="Times New Roman"/>
          <w:color w:val="000000"/>
          <w:lang w:eastAsia="ru-RU"/>
        </w:rPr>
        <w:t>)</w:t>
      </w:r>
      <w:r w:rsidR="000D6337" w:rsidRPr="00783D0C">
        <w:rPr>
          <w:rFonts w:eastAsia="Times New Roman"/>
          <w:color w:val="000000"/>
          <w:lang w:eastAsia="ru-RU"/>
        </w:rPr>
        <w:t>.</w:t>
      </w:r>
      <w:r w:rsidR="00783D0C" w:rsidRPr="00783D0C">
        <w:rPr>
          <w:rFonts w:eastAsia="Times New Roman"/>
          <w:color w:val="000000"/>
          <w:lang w:eastAsia="ru-RU"/>
        </w:rPr>
        <w:t xml:space="preserve"> </w:t>
      </w:r>
    </w:p>
    <w:p w14:paraId="55B89BD4" w14:textId="34492CCD" w:rsidR="00783D0C" w:rsidRPr="00783D0C" w:rsidRDefault="00783D0C" w:rsidP="00783D0C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783D0C">
        <w:rPr>
          <w:color w:val="000000"/>
          <w:sz w:val="28"/>
          <w:szCs w:val="28"/>
        </w:rPr>
        <w:t xml:space="preserve">На пути к достижению цели проекта все участники (и педагоги, и дети, и родители) смогут «прокачать» следующие </w:t>
      </w:r>
      <w:proofErr w:type="spellStart"/>
      <w:r w:rsidRPr="00783D0C">
        <w:rPr>
          <w:color w:val="000000"/>
          <w:sz w:val="28"/>
          <w:szCs w:val="28"/>
        </w:rPr>
        <w:t>Soft</w:t>
      </w:r>
      <w:proofErr w:type="spellEnd"/>
      <w:r w:rsidRPr="00783D0C">
        <w:rPr>
          <w:color w:val="000000"/>
          <w:sz w:val="28"/>
          <w:szCs w:val="28"/>
        </w:rPr>
        <w:t xml:space="preserve"> </w:t>
      </w:r>
      <w:proofErr w:type="spellStart"/>
      <w:r w:rsidRPr="00783D0C">
        <w:rPr>
          <w:color w:val="000000"/>
          <w:sz w:val="28"/>
          <w:szCs w:val="28"/>
        </w:rPr>
        <w:t>Skills</w:t>
      </w:r>
      <w:proofErr w:type="spellEnd"/>
      <w:r w:rsidRPr="00783D0C">
        <w:rPr>
          <w:color w:val="000000"/>
          <w:sz w:val="28"/>
          <w:szCs w:val="28"/>
        </w:rPr>
        <w:t>:</w:t>
      </w:r>
    </w:p>
    <w:p w14:paraId="263EE7CA" w14:textId="77777777" w:rsidR="00783D0C" w:rsidRPr="00783D0C" w:rsidRDefault="00783D0C" w:rsidP="00D67887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color w:val="000000"/>
          <w:lang w:eastAsia="ru-RU"/>
        </w:rPr>
        <w:t>Умение адаптироваться, меняться, действовать в условиях частичной неопределенности.</w:t>
      </w:r>
    </w:p>
    <w:p w14:paraId="564EE6B4" w14:textId="77777777" w:rsidR="00783D0C" w:rsidRPr="00783D0C" w:rsidRDefault="00783D0C" w:rsidP="00D67887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color w:val="000000"/>
          <w:lang w:eastAsia="ru-RU"/>
        </w:rPr>
        <w:t>Способность к эффективной коммуникации в разных форматах и на различных уровнях.</w:t>
      </w:r>
    </w:p>
    <w:p w14:paraId="2BF57BAE" w14:textId="77777777" w:rsidR="00783D0C" w:rsidRPr="00783D0C" w:rsidRDefault="00783D0C" w:rsidP="00D67887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color w:val="000000"/>
          <w:lang w:eastAsia="ru-RU"/>
        </w:rPr>
        <w:t>Самоорганизация.</w:t>
      </w:r>
    </w:p>
    <w:p w14:paraId="03969875" w14:textId="77777777" w:rsidR="00783D0C" w:rsidRPr="00783D0C" w:rsidRDefault="00783D0C" w:rsidP="00D67887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color w:val="000000"/>
          <w:lang w:eastAsia="ru-RU"/>
        </w:rPr>
        <w:t>Аналитические способности.</w:t>
      </w:r>
    </w:p>
    <w:p w14:paraId="4363769A" w14:textId="77777777" w:rsidR="00783D0C" w:rsidRPr="00783D0C" w:rsidRDefault="00783D0C" w:rsidP="00D67887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color w:val="000000"/>
          <w:lang w:eastAsia="ru-RU"/>
        </w:rPr>
        <w:t>Навык командной работы.</w:t>
      </w:r>
    </w:p>
    <w:p w14:paraId="59C9D154" w14:textId="77777777" w:rsidR="00783D0C" w:rsidRPr="00783D0C" w:rsidRDefault="00783D0C" w:rsidP="00D67887">
      <w:pPr>
        <w:shd w:val="clear" w:color="auto" w:fill="FFFFFF"/>
        <w:spacing w:after="0" w:line="276" w:lineRule="auto"/>
        <w:ind w:firstLine="284"/>
        <w:jc w:val="both"/>
        <w:rPr>
          <w:rFonts w:eastAsia="Times New Roman"/>
          <w:color w:val="000000"/>
          <w:lang w:eastAsia="ru-RU"/>
        </w:rPr>
      </w:pPr>
      <w:r w:rsidRPr="00783D0C">
        <w:rPr>
          <w:rFonts w:eastAsia="Times New Roman"/>
          <w:color w:val="000000"/>
          <w:lang w:eastAsia="ru-RU"/>
        </w:rPr>
        <w:t>С точки зрения личной эффективности невозможно переоценить значимость способности учиться, регулировать свои состояния, принимать решения и устанавливать связи.</w:t>
      </w:r>
    </w:p>
    <w:p w14:paraId="6E193581" w14:textId="77777777" w:rsidR="00D67887" w:rsidRDefault="00D67887" w:rsidP="00783D0C">
      <w:pPr>
        <w:tabs>
          <w:tab w:val="left" w:pos="1998"/>
          <w:tab w:val="left" w:pos="4007"/>
          <w:tab w:val="left" w:pos="4436"/>
          <w:tab w:val="left" w:pos="6028"/>
          <w:tab w:val="left" w:pos="6787"/>
          <w:tab w:val="left" w:pos="7977"/>
          <w:tab w:val="left" w:pos="9141"/>
        </w:tabs>
        <w:spacing w:after="0" w:line="276" w:lineRule="auto"/>
        <w:ind w:firstLine="284"/>
        <w:jc w:val="both"/>
        <w:rPr>
          <w:rFonts w:eastAsia="Times New Roman"/>
          <w:color w:val="000000"/>
          <w:lang w:eastAsia="ru-RU"/>
        </w:rPr>
      </w:pPr>
    </w:p>
    <w:p w14:paraId="3075E2D9" w14:textId="27BC872D" w:rsidR="009263ED" w:rsidRPr="00783D0C" w:rsidRDefault="009263ED" w:rsidP="00783D0C">
      <w:pPr>
        <w:tabs>
          <w:tab w:val="left" w:pos="1998"/>
          <w:tab w:val="left" w:pos="4007"/>
          <w:tab w:val="left" w:pos="4436"/>
          <w:tab w:val="left" w:pos="6028"/>
          <w:tab w:val="left" w:pos="6787"/>
          <w:tab w:val="left" w:pos="7977"/>
          <w:tab w:val="left" w:pos="9141"/>
        </w:tabs>
        <w:spacing w:after="0" w:line="276" w:lineRule="auto"/>
        <w:ind w:firstLine="284"/>
        <w:jc w:val="both"/>
        <w:rPr>
          <w:rFonts w:eastAsia="Times New Roman"/>
          <w:lang w:eastAsia="ru-RU"/>
        </w:rPr>
      </w:pPr>
      <w:r w:rsidRPr="00783D0C">
        <w:rPr>
          <w:rFonts w:eastAsia="Times New Roman"/>
          <w:b/>
          <w:bCs/>
          <w:color w:val="000000"/>
          <w:lang w:eastAsia="ru-RU"/>
        </w:rPr>
        <w:t xml:space="preserve">2.9. </w:t>
      </w:r>
      <w:r w:rsidRPr="00783D0C">
        <w:rPr>
          <w:rFonts w:eastAsia="Times New Roman"/>
          <w:color w:val="000000"/>
          <w:lang w:eastAsia="ru-RU"/>
        </w:rPr>
        <w:t>Основной ожидаемый продукт реализации проекта (</w:t>
      </w:r>
      <w:r w:rsidRPr="00783D0C">
        <w:rPr>
          <w:rFonts w:eastAsia="Times New Roman"/>
          <w:i/>
          <w:iCs/>
          <w:color w:val="000000"/>
          <w:lang w:eastAsia="ru-RU"/>
        </w:rPr>
        <w:t>например,</w:t>
      </w:r>
      <w:r w:rsidR="006F5F64" w:rsidRPr="00783D0C">
        <w:rPr>
          <w:rFonts w:eastAsia="Times New Roman"/>
          <w:i/>
          <w:iCs/>
          <w:color w:val="000000"/>
          <w:lang w:eastAsia="ru-RU"/>
        </w:rPr>
        <w:t xml:space="preserve"> </w:t>
      </w:r>
      <w:r w:rsidRPr="00783D0C">
        <w:rPr>
          <w:rFonts w:eastAsia="Times New Roman"/>
          <w:i/>
          <w:iCs/>
          <w:color w:val="000000"/>
          <w:lang w:eastAsia="ru-RU"/>
        </w:rPr>
        <w:t>методическое пособие, статья, программа инновационной образовательной</w:t>
      </w:r>
      <w:r w:rsidR="006F5F64" w:rsidRPr="00783D0C">
        <w:rPr>
          <w:rFonts w:eastAsia="Times New Roman"/>
          <w:i/>
          <w:iCs/>
          <w:color w:val="000000"/>
          <w:lang w:eastAsia="ru-RU"/>
        </w:rPr>
        <w:t xml:space="preserve"> </w:t>
      </w:r>
      <w:r w:rsidRPr="00783D0C">
        <w:rPr>
          <w:rFonts w:eastAsia="Times New Roman"/>
          <w:i/>
          <w:iCs/>
          <w:color w:val="000000"/>
          <w:lang w:eastAsia="ru-RU"/>
        </w:rPr>
        <w:t>практики, другое и т.п</w:t>
      </w:r>
      <w:r w:rsidRPr="00783D0C">
        <w:rPr>
          <w:rFonts w:eastAsia="Times New Roman"/>
          <w:color w:val="000000"/>
          <w:lang w:eastAsia="ru-RU"/>
        </w:rPr>
        <w:t>.)</w:t>
      </w:r>
      <w:r w:rsidR="00D67887">
        <w:rPr>
          <w:rFonts w:eastAsia="Times New Roman"/>
          <w:color w:val="000000"/>
          <w:lang w:eastAsia="ru-RU"/>
        </w:rPr>
        <w:t>: презентационное мероприятие.</w:t>
      </w:r>
    </w:p>
    <w:sectPr w:rsidR="009263ED" w:rsidRPr="00783D0C" w:rsidSect="009263ED">
      <w:pgSz w:w="11906" w:h="16838"/>
      <w:pgMar w:top="567" w:right="567" w:bottom="567" w:left="56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64D1"/>
    <w:multiLevelType w:val="hybridMultilevel"/>
    <w:tmpl w:val="D2D853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B5547AD"/>
    <w:multiLevelType w:val="multilevel"/>
    <w:tmpl w:val="E1F88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821682"/>
    <w:multiLevelType w:val="hybridMultilevel"/>
    <w:tmpl w:val="F25AF84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5187E87"/>
    <w:multiLevelType w:val="hybridMultilevel"/>
    <w:tmpl w:val="1446277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749B20C8"/>
    <w:multiLevelType w:val="hybridMultilevel"/>
    <w:tmpl w:val="A09AC6A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7BA41503"/>
    <w:multiLevelType w:val="hybridMultilevel"/>
    <w:tmpl w:val="730C01C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ED"/>
    <w:rsid w:val="000D6337"/>
    <w:rsid w:val="002E1E4B"/>
    <w:rsid w:val="006F18FD"/>
    <w:rsid w:val="006F5F64"/>
    <w:rsid w:val="00771870"/>
    <w:rsid w:val="00783D0C"/>
    <w:rsid w:val="007A590D"/>
    <w:rsid w:val="009263ED"/>
    <w:rsid w:val="009635D8"/>
    <w:rsid w:val="00C570F5"/>
    <w:rsid w:val="00C67A1C"/>
    <w:rsid w:val="00CD6EE1"/>
    <w:rsid w:val="00D00EDC"/>
    <w:rsid w:val="00D67887"/>
    <w:rsid w:val="00D73D50"/>
    <w:rsid w:val="00E61BAC"/>
    <w:rsid w:val="00EB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1A5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263ED"/>
    <w:rPr>
      <w:rFonts w:ascii="Bookman Old Style" w:hAnsi="Bookman Old Style" w:hint="default"/>
      <w:b/>
      <w:bCs/>
      <w:i w:val="0"/>
      <w:iCs w:val="0"/>
      <w:color w:val="000000"/>
      <w:sz w:val="40"/>
      <w:szCs w:val="40"/>
    </w:rPr>
  </w:style>
  <w:style w:type="character" w:customStyle="1" w:styleId="fontstyle21">
    <w:name w:val="fontstyle21"/>
    <w:basedOn w:val="a0"/>
    <w:rsid w:val="009263E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9263ED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9263ED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styleId="a3">
    <w:name w:val="Hyperlink"/>
    <w:basedOn w:val="a0"/>
    <w:uiPriority w:val="99"/>
    <w:unhideWhenUsed/>
    <w:rsid w:val="009263E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63ED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semiHidden/>
    <w:unhideWhenUsed/>
    <w:rsid w:val="006F5F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5">
    <w:name w:val="c5"/>
    <w:basedOn w:val="a"/>
    <w:rsid w:val="00C67A1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0">
    <w:name w:val="c0"/>
    <w:basedOn w:val="a0"/>
    <w:rsid w:val="00C67A1C"/>
  </w:style>
  <w:style w:type="paragraph" w:styleId="a5">
    <w:name w:val="List Paragraph"/>
    <w:basedOn w:val="a"/>
    <w:uiPriority w:val="34"/>
    <w:qFormat/>
    <w:rsid w:val="006F18FD"/>
    <w:pPr>
      <w:ind w:left="720"/>
      <w:contextualSpacing/>
    </w:pPr>
  </w:style>
  <w:style w:type="table" w:styleId="a6">
    <w:name w:val="Table Grid"/>
    <w:basedOn w:val="a1"/>
    <w:uiPriority w:val="39"/>
    <w:rsid w:val="00E61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263ED"/>
    <w:rPr>
      <w:rFonts w:ascii="Bookman Old Style" w:hAnsi="Bookman Old Style" w:hint="default"/>
      <w:b/>
      <w:bCs/>
      <w:i w:val="0"/>
      <w:iCs w:val="0"/>
      <w:color w:val="000000"/>
      <w:sz w:val="40"/>
      <w:szCs w:val="40"/>
    </w:rPr>
  </w:style>
  <w:style w:type="character" w:customStyle="1" w:styleId="fontstyle21">
    <w:name w:val="fontstyle21"/>
    <w:basedOn w:val="a0"/>
    <w:rsid w:val="009263E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9263ED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9263ED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styleId="a3">
    <w:name w:val="Hyperlink"/>
    <w:basedOn w:val="a0"/>
    <w:uiPriority w:val="99"/>
    <w:unhideWhenUsed/>
    <w:rsid w:val="009263E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63ED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semiHidden/>
    <w:unhideWhenUsed/>
    <w:rsid w:val="006F5F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5">
    <w:name w:val="c5"/>
    <w:basedOn w:val="a"/>
    <w:rsid w:val="00C67A1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0">
    <w:name w:val="c0"/>
    <w:basedOn w:val="a0"/>
    <w:rsid w:val="00C67A1C"/>
  </w:style>
  <w:style w:type="paragraph" w:styleId="a5">
    <w:name w:val="List Paragraph"/>
    <w:basedOn w:val="a"/>
    <w:uiPriority w:val="34"/>
    <w:qFormat/>
    <w:rsid w:val="006F18FD"/>
    <w:pPr>
      <w:ind w:left="720"/>
      <w:contextualSpacing/>
    </w:pPr>
  </w:style>
  <w:style w:type="table" w:styleId="a6">
    <w:name w:val="Table Grid"/>
    <w:basedOn w:val="a1"/>
    <w:uiPriority w:val="39"/>
    <w:rsid w:val="00E61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chela-82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Татьяна</cp:lastModifiedBy>
  <cp:revision>3</cp:revision>
  <dcterms:created xsi:type="dcterms:W3CDTF">2021-09-26T22:00:00Z</dcterms:created>
  <dcterms:modified xsi:type="dcterms:W3CDTF">2022-07-06T17:42:00Z</dcterms:modified>
</cp:coreProperties>
</file>